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81C0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Anshul Mittal</w:t>
      </w:r>
    </w:p>
    <w:p w14:paraId="21B49026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Cambria" w:eastAsia="Times New Roman" w:hAnsi="Cambria" w:cs="Arial"/>
          <w:color w:val="5E6660"/>
          <w:sz w:val="20"/>
          <w:szCs w:val="20"/>
        </w:rPr>
        <w:t>Head, Investment Banking</w:t>
      </w:r>
    </w:p>
    <w:p w14:paraId="270ABCC6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Cambria" w:eastAsia="Times New Roman" w:hAnsi="Cambria" w:cs="Arial"/>
          <w:color w:val="222222"/>
          <w:sz w:val="20"/>
          <w:szCs w:val="20"/>
        </w:rPr>
        <w:t> </w:t>
      </w:r>
    </w:p>
    <w:p w14:paraId="61F8CFE5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8506D">
        <w:rPr>
          <w:rFonts w:ascii="Cambria" w:eastAsia="Times New Roman" w:hAnsi="Cambria" w:cs="Arial"/>
          <w:b/>
          <w:bCs/>
          <w:color w:val="1F3B60"/>
          <w:sz w:val="20"/>
          <w:szCs w:val="20"/>
        </w:rPr>
        <w:t>Mirae</w:t>
      </w:r>
      <w:proofErr w:type="spellEnd"/>
      <w:r w:rsidRPr="0048506D">
        <w:rPr>
          <w:rFonts w:ascii="Cambria" w:eastAsia="Times New Roman" w:hAnsi="Cambria" w:cs="Arial"/>
          <w:b/>
          <w:bCs/>
          <w:color w:val="1F3B60"/>
          <w:sz w:val="20"/>
          <w:szCs w:val="20"/>
        </w:rPr>
        <w:t xml:space="preserve"> Asset Capital Markets (India) Pvt. Ltd.</w:t>
      </w:r>
    </w:p>
    <w:p w14:paraId="214C6779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Cambria" w:eastAsia="Times New Roman" w:hAnsi="Cambria" w:cs="Arial"/>
          <w:color w:val="5E6660"/>
          <w:sz w:val="20"/>
          <w:szCs w:val="20"/>
        </w:rPr>
        <w:t xml:space="preserve">Unit No. 506, 5th Floor, Windsor </w:t>
      </w:r>
      <w:proofErr w:type="spellStart"/>
      <w:r w:rsidRPr="0048506D">
        <w:rPr>
          <w:rFonts w:ascii="Cambria" w:eastAsia="Times New Roman" w:hAnsi="Cambria" w:cs="Arial"/>
          <w:color w:val="5E6660"/>
          <w:sz w:val="20"/>
          <w:szCs w:val="20"/>
        </w:rPr>
        <w:t>Bldg</w:t>
      </w:r>
      <w:proofErr w:type="spellEnd"/>
      <w:r w:rsidRPr="0048506D">
        <w:rPr>
          <w:rFonts w:ascii="Cambria" w:eastAsia="Times New Roman" w:hAnsi="Cambria" w:cs="Arial"/>
          <w:color w:val="5E6660"/>
          <w:sz w:val="20"/>
          <w:szCs w:val="20"/>
        </w:rPr>
        <w:t>, Off CST Road,</w:t>
      </w:r>
    </w:p>
    <w:p w14:paraId="0B2A5A49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8506D">
        <w:rPr>
          <w:rFonts w:ascii="Cambria" w:eastAsia="Times New Roman" w:hAnsi="Cambria" w:cs="Arial"/>
          <w:color w:val="5E6660"/>
          <w:sz w:val="20"/>
          <w:szCs w:val="20"/>
        </w:rPr>
        <w:t>Kalina</w:t>
      </w:r>
      <w:proofErr w:type="spellEnd"/>
      <w:r w:rsidRPr="0048506D">
        <w:rPr>
          <w:rFonts w:ascii="Cambria" w:eastAsia="Times New Roman" w:hAnsi="Cambria" w:cs="Arial"/>
          <w:color w:val="5E6660"/>
          <w:sz w:val="20"/>
          <w:szCs w:val="20"/>
        </w:rPr>
        <w:t>, Santacruz (E), Mumbai – 400 098.</w:t>
      </w:r>
    </w:p>
    <w:p w14:paraId="72D66760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Cambria" w:eastAsia="Times New Roman" w:hAnsi="Cambria" w:cs="Arial"/>
          <w:b/>
          <w:bCs/>
          <w:color w:val="5E6660"/>
          <w:sz w:val="20"/>
          <w:szCs w:val="20"/>
        </w:rPr>
        <w:t>T</w:t>
      </w:r>
      <w:r w:rsidRPr="0048506D">
        <w:rPr>
          <w:rFonts w:ascii="Cambria" w:eastAsia="Times New Roman" w:hAnsi="Cambria" w:cs="Arial"/>
          <w:color w:val="5E6660"/>
          <w:sz w:val="20"/>
          <w:szCs w:val="20"/>
        </w:rPr>
        <w:t> +91 22 6266 1300   </w:t>
      </w:r>
      <w:r w:rsidRPr="0048506D">
        <w:rPr>
          <w:rFonts w:ascii="Cambria" w:eastAsia="Times New Roman" w:hAnsi="Cambria" w:cs="Arial"/>
          <w:b/>
          <w:bCs/>
          <w:color w:val="5E6660"/>
          <w:sz w:val="20"/>
          <w:szCs w:val="20"/>
        </w:rPr>
        <w:t>D+</w:t>
      </w:r>
      <w:r w:rsidRPr="0048506D">
        <w:rPr>
          <w:rFonts w:ascii="Cambria" w:eastAsia="Times New Roman" w:hAnsi="Cambria" w:cs="Arial"/>
          <w:color w:val="5E6660"/>
          <w:sz w:val="20"/>
          <w:szCs w:val="20"/>
        </w:rPr>
        <w:t xml:space="preserve">91 22 6266 </w:t>
      </w:r>
      <w:proofErr w:type="gramStart"/>
      <w:r w:rsidRPr="0048506D">
        <w:rPr>
          <w:rFonts w:ascii="Cambria" w:eastAsia="Times New Roman" w:hAnsi="Cambria" w:cs="Arial"/>
          <w:color w:val="5E6660"/>
          <w:sz w:val="20"/>
          <w:szCs w:val="20"/>
        </w:rPr>
        <w:t>1353  </w:t>
      </w:r>
      <w:r w:rsidRPr="0048506D">
        <w:rPr>
          <w:rFonts w:ascii="Cambria" w:eastAsia="Times New Roman" w:hAnsi="Cambria" w:cs="Arial"/>
          <w:b/>
          <w:bCs/>
          <w:color w:val="5E6660"/>
          <w:sz w:val="20"/>
          <w:szCs w:val="20"/>
        </w:rPr>
        <w:t>M</w:t>
      </w:r>
      <w:proofErr w:type="gramEnd"/>
      <w:r w:rsidRPr="0048506D">
        <w:rPr>
          <w:rFonts w:ascii="Cambria" w:eastAsia="Times New Roman" w:hAnsi="Cambria" w:cs="Arial"/>
          <w:color w:val="5E6660"/>
          <w:sz w:val="20"/>
          <w:szCs w:val="20"/>
        </w:rPr>
        <w:t> +91 9987061604</w:t>
      </w:r>
    </w:p>
    <w:p w14:paraId="2648CB4F" w14:textId="77777777" w:rsidR="0048506D" w:rsidRDefault="0048506D" w:rsidP="0048506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5E6660"/>
          <w:sz w:val="20"/>
          <w:szCs w:val="20"/>
        </w:rPr>
      </w:pPr>
      <w:r w:rsidRPr="0048506D">
        <w:rPr>
          <w:rFonts w:ascii="Cambria" w:eastAsia="Times New Roman" w:hAnsi="Cambria" w:cs="Arial"/>
          <w:b/>
          <w:bCs/>
          <w:color w:val="5E6660"/>
          <w:sz w:val="20"/>
          <w:szCs w:val="20"/>
        </w:rPr>
        <w:t>E</w:t>
      </w:r>
      <w:r w:rsidRPr="0048506D">
        <w:rPr>
          <w:rFonts w:ascii="Cambria" w:eastAsia="Times New Roman" w:hAnsi="Cambria" w:cs="Arial"/>
          <w:color w:val="5E6660"/>
          <w:sz w:val="20"/>
          <w:szCs w:val="20"/>
        </w:rPr>
        <w:t> </w:t>
      </w:r>
      <w:hyperlink r:id="rId4" w:tgtFrame="_blank" w:history="1">
        <w:r w:rsidRPr="0048506D">
          <w:rPr>
            <w:rFonts w:ascii="Cambria" w:eastAsia="Times New Roman" w:hAnsi="Cambria" w:cs="Arial"/>
            <w:color w:val="0563C1"/>
            <w:sz w:val="20"/>
            <w:szCs w:val="20"/>
            <w:u w:val="single"/>
          </w:rPr>
          <w:t>anshul.mittal@miraeassetcm.com</w:t>
        </w:r>
      </w:hyperlink>
    </w:p>
    <w:p w14:paraId="51AC4BDF" w14:textId="77777777" w:rsidR="0048506D" w:rsidRDefault="0048506D" w:rsidP="0048506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5E6660"/>
          <w:sz w:val="20"/>
          <w:szCs w:val="20"/>
        </w:rPr>
      </w:pPr>
    </w:p>
    <w:p w14:paraId="59E7905D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9A1E46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506D">
        <w:rPr>
          <w:rFonts w:ascii="Arial" w:eastAsia="Times New Roman" w:hAnsi="Arial" w:cs="Arial"/>
          <w:color w:val="222222"/>
          <w:sz w:val="24"/>
          <w:szCs w:val="24"/>
        </w:rPr>
        <w:t xml:space="preserve">Sumeet </w:t>
      </w:r>
      <w:proofErr w:type="spellStart"/>
      <w:r w:rsidRPr="0048506D">
        <w:rPr>
          <w:rFonts w:ascii="Arial" w:eastAsia="Times New Roman" w:hAnsi="Arial" w:cs="Arial"/>
          <w:color w:val="222222"/>
          <w:sz w:val="24"/>
          <w:szCs w:val="24"/>
        </w:rPr>
        <w:t>Bagadia</w:t>
      </w:r>
      <w:proofErr w:type="spellEnd"/>
      <w:r w:rsidRPr="0048506D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48506D">
        <w:rPr>
          <w:rFonts w:ascii="Arial" w:eastAsia="Times New Roman" w:hAnsi="Arial" w:cs="Arial"/>
          <w:color w:val="222222"/>
          <w:sz w:val="24"/>
          <w:szCs w:val="24"/>
        </w:rPr>
        <w:t>Extecutive</w:t>
      </w:r>
      <w:proofErr w:type="spellEnd"/>
      <w:r w:rsidRPr="0048506D">
        <w:rPr>
          <w:rFonts w:ascii="Arial" w:eastAsia="Times New Roman" w:hAnsi="Arial" w:cs="Arial"/>
          <w:color w:val="222222"/>
          <w:sz w:val="24"/>
          <w:szCs w:val="24"/>
        </w:rPr>
        <w:t xml:space="preserve"> Director - Choice </w:t>
      </w:r>
      <w:proofErr w:type="gramStart"/>
      <w:r w:rsidRPr="0048506D">
        <w:rPr>
          <w:rFonts w:ascii="Arial" w:eastAsia="Times New Roman" w:hAnsi="Arial" w:cs="Arial"/>
          <w:color w:val="222222"/>
          <w:sz w:val="24"/>
          <w:szCs w:val="24"/>
        </w:rPr>
        <w:t>Broking :</w:t>
      </w:r>
      <w:proofErr w:type="gramEnd"/>
      <w:r w:rsidRPr="0048506D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5" w:tgtFrame="_blank" w:history="1">
        <w:r w:rsidRPr="0048506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sumeetbagadia@gmail.com</w:t>
        </w:r>
      </w:hyperlink>
    </w:p>
    <w:p w14:paraId="6A8818C7" w14:textId="77777777" w:rsidR="00B339B8" w:rsidRDefault="00B339B8" w:rsidP="00B339B8">
      <w:r>
        <w:rPr>
          <w:rFonts w:ascii="Arial" w:hAnsi="Arial" w:cs="Arial"/>
          <w:color w:val="000000"/>
          <w:sz w:val="18"/>
          <w:szCs w:val="18"/>
        </w:rPr>
        <w:t>Cell: 9833932864.</w:t>
      </w:r>
    </w:p>
    <w:p w14:paraId="022B70B9" w14:textId="77777777" w:rsidR="00B339B8" w:rsidRDefault="00B339B8" w:rsidP="00B339B8">
      <w:r>
        <w:t> </w:t>
      </w:r>
    </w:p>
    <w:p w14:paraId="5790284C" w14:textId="77777777" w:rsidR="0048506D" w:rsidRPr="0048506D" w:rsidRDefault="0048506D" w:rsidP="00485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929E10" w14:textId="77777777" w:rsidR="00AC00AF" w:rsidRDefault="00AC00AF" w:rsidP="00AC00AF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Kedar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Patki</w:t>
      </w:r>
      <w:proofErr w:type="spellEnd"/>
    </w:p>
    <w:p w14:paraId="78C68D39" w14:textId="77777777" w:rsidR="00AC00AF" w:rsidRDefault="00AC00AF" w:rsidP="00AC00A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E-mail: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kedar.patki@indiafirstlife.com</w:t>
        </w:r>
      </w:hyperlink>
    </w:p>
    <w:p w14:paraId="7424CA80" w14:textId="77777777" w:rsidR="00AC00AF" w:rsidRDefault="00AC00AF" w:rsidP="00AC00A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Mobile: +91 9930509535</w:t>
      </w:r>
    </w:p>
    <w:p w14:paraId="2FB98533" w14:textId="77777777" w:rsidR="0048506D" w:rsidRDefault="0048506D" w:rsidP="0048506D"/>
    <w:p w14:paraId="7B37B7D6" w14:textId="77777777" w:rsidR="008D49A8" w:rsidRDefault="008D49A8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394836E" w14:textId="77777777" w:rsidR="0048506D" w:rsidRDefault="0048506D"/>
    <w:p w14:paraId="1382E203" w14:textId="77777777" w:rsidR="0048506D" w:rsidRDefault="0048506D"/>
    <w:p w14:paraId="1F2558C5" w14:textId="77777777" w:rsidR="0048506D" w:rsidRDefault="0048506D" w:rsidP="0048506D"/>
    <w:p w14:paraId="76CB4293" w14:textId="77777777" w:rsidR="0048506D" w:rsidRDefault="0048506D"/>
    <w:sectPr w:rsidR="0048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D"/>
    <w:rsid w:val="0048506D"/>
    <w:rsid w:val="006E0026"/>
    <w:rsid w:val="008D49A8"/>
    <w:rsid w:val="00AC00AF"/>
    <w:rsid w:val="00B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F7ED"/>
  <w15:docId w15:val="{AD99123E-4FD6-402E-B0B2-2359586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48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0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06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ar.patki@indiafirstlife.com" TargetMode="External"/><Relationship Id="rId5" Type="http://schemas.openxmlformats.org/officeDocument/2006/relationships/hyperlink" Target="mailto:sumeetbagadia@gmail.com" TargetMode="External"/><Relationship Id="rId4" Type="http://schemas.openxmlformats.org/officeDocument/2006/relationships/hyperlink" Target="mailto:anshul.mittal@miraeassetc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Vishakha R M - Managing Director and CEO -indiafirstlife.com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</cp:lastModifiedBy>
  <cp:revision>2</cp:revision>
  <dcterms:created xsi:type="dcterms:W3CDTF">2021-02-01T08:44:00Z</dcterms:created>
  <dcterms:modified xsi:type="dcterms:W3CDTF">2021-02-01T08:44:00Z</dcterms:modified>
</cp:coreProperties>
</file>