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B6" w:rsidRDefault="00DA22B6" w:rsidP="00DA22B6">
      <w:pPr>
        <w:spacing w:after="0"/>
        <w:jc w:val="center"/>
        <w:rPr>
          <w:rFonts w:ascii="Book Antiqua" w:eastAsia="Arial" w:hAnsi="Book Antiqua" w:cs="Arial"/>
          <w:b/>
          <w:bCs/>
          <w:color w:val="252525"/>
          <w:sz w:val="24"/>
          <w:szCs w:val="24"/>
        </w:rPr>
      </w:pPr>
      <w:r w:rsidRPr="00DA22B6">
        <w:rPr>
          <w:rFonts w:ascii="Book Antiqua" w:eastAsia="Arial" w:hAnsi="Book Antiqua" w:cs="Arial"/>
          <w:b/>
          <w:bCs/>
          <w:color w:val="252525"/>
          <w:sz w:val="24"/>
          <w:szCs w:val="24"/>
        </w:rPr>
        <w:t>Lakshmi Menon</w:t>
      </w:r>
    </w:p>
    <w:p w:rsidR="00DA22B6" w:rsidRPr="00DA22B6" w:rsidRDefault="00DA22B6" w:rsidP="00DA22B6">
      <w:pPr>
        <w:spacing w:after="0"/>
        <w:jc w:val="center"/>
        <w:rPr>
          <w:rFonts w:ascii="Book Antiqua" w:eastAsia="Arial" w:hAnsi="Book Antiqua" w:cs="Arial"/>
          <w:b/>
          <w:bCs/>
          <w:color w:val="252525"/>
          <w:sz w:val="24"/>
          <w:szCs w:val="24"/>
        </w:rPr>
      </w:pPr>
      <w:bookmarkStart w:id="0" w:name="_GoBack"/>
      <w:bookmarkEnd w:id="0"/>
    </w:p>
    <w:p w:rsidR="00C721B4" w:rsidRPr="00C721B4" w:rsidRDefault="00C721B4" w:rsidP="00C721B4">
      <w:pPr>
        <w:spacing w:after="0"/>
        <w:jc w:val="both"/>
        <w:rPr>
          <w:rFonts w:ascii="Calibri" w:eastAsia="Times New Roman" w:hAnsi="Calibri" w:cs="Calibri"/>
          <w:szCs w:val="22"/>
          <w:lang w:val="en-IN" w:eastAsia="en-IN" w:bidi="ar-SA"/>
        </w:rPr>
      </w:pPr>
      <w:proofErr w:type="spellStart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>Lakshmi</w:t>
      </w:r>
      <w:proofErr w:type="spellEnd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 xml:space="preserve"> </w:t>
      </w:r>
      <w:proofErr w:type="spellStart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>Menon</w:t>
      </w:r>
      <w:proofErr w:type="spellEnd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 xml:space="preserve"> is a designer turned social entrepreneur known across India for </w:t>
      </w:r>
      <w:proofErr w:type="spellStart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>Ammoommathiri</w:t>
      </w:r>
      <w:proofErr w:type="spellEnd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 xml:space="preserve"> and </w:t>
      </w:r>
      <w:proofErr w:type="spellStart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>Chekutty</w:t>
      </w:r>
      <w:proofErr w:type="spellEnd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 xml:space="preserve"> dolls. </w:t>
      </w:r>
    </w:p>
    <w:p w:rsidR="00C721B4" w:rsidRPr="00C721B4" w:rsidRDefault="00C721B4" w:rsidP="00C721B4">
      <w:pPr>
        <w:spacing w:after="0" w:line="204" w:lineRule="auto"/>
        <w:jc w:val="both"/>
        <w:rPr>
          <w:rFonts w:ascii="Calibri" w:eastAsia="Times New Roman" w:hAnsi="Calibri" w:cs="Calibri"/>
          <w:szCs w:val="22"/>
          <w:lang w:val="en-IN" w:eastAsia="en-IN" w:bidi="ar-SA"/>
        </w:rPr>
      </w:pPr>
      <w:r w:rsidRPr="00C721B4">
        <w:rPr>
          <w:rFonts w:ascii="Book Antiqua" w:eastAsia="Times New Roman" w:hAnsi="Book Antiqua" w:cs="Calibri"/>
          <w:sz w:val="24"/>
          <w:szCs w:val="24"/>
          <w:lang w:eastAsia="en-IN" w:bidi="ar-SA"/>
        </w:rPr>
        <w:t> </w:t>
      </w:r>
    </w:p>
    <w:p w:rsidR="00C721B4" w:rsidRPr="00C721B4" w:rsidRDefault="00C721B4" w:rsidP="00C721B4">
      <w:pPr>
        <w:spacing w:after="0"/>
        <w:jc w:val="both"/>
        <w:rPr>
          <w:rFonts w:ascii="Calibri" w:eastAsia="Times New Roman" w:hAnsi="Calibri" w:cs="Calibri"/>
          <w:szCs w:val="22"/>
          <w:lang w:val="en-IN" w:eastAsia="en-IN" w:bidi="ar-SA"/>
        </w:rPr>
      </w:pPr>
      <w:proofErr w:type="spellStart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>Ammoommathiri</w:t>
      </w:r>
      <w:proofErr w:type="spellEnd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 xml:space="preserve"> has been highlighted in the 'Change makers' series by BBC on Star plus and felicitated by </w:t>
      </w:r>
      <w:proofErr w:type="spellStart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>Amitabh</w:t>
      </w:r>
      <w:proofErr w:type="spellEnd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 xml:space="preserve"> </w:t>
      </w:r>
      <w:proofErr w:type="spellStart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>Bacchan</w:t>
      </w:r>
      <w:proofErr w:type="spellEnd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 xml:space="preserve">. </w:t>
      </w:r>
    </w:p>
    <w:p w:rsidR="00C721B4" w:rsidRPr="00C721B4" w:rsidRDefault="00C721B4" w:rsidP="00C721B4">
      <w:pPr>
        <w:spacing w:after="0" w:line="204" w:lineRule="auto"/>
        <w:jc w:val="both"/>
        <w:rPr>
          <w:rFonts w:ascii="Calibri" w:eastAsia="Times New Roman" w:hAnsi="Calibri" w:cs="Calibri"/>
          <w:szCs w:val="22"/>
          <w:lang w:val="en-IN" w:eastAsia="en-IN" w:bidi="ar-SA"/>
        </w:rPr>
      </w:pPr>
      <w:r w:rsidRPr="00C721B4">
        <w:rPr>
          <w:rFonts w:ascii="Book Antiqua" w:eastAsia="Times New Roman" w:hAnsi="Book Antiqua" w:cs="Calibri"/>
          <w:sz w:val="24"/>
          <w:szCs w:val="24"/>
          <w:lang w:eastAsia="en-IN" w:bidi="ar-SA"/>
        </w:rPr>
        <w:t> </w:t>
      </w:r>
    </w:p>
    <w:p w:rsidR="00C721B4" w:rsidRPr="00C721B4" w:rsidRDefault="00C721B4" w:rsidP="00C721B4">
      <w:pPr>
        <w:spacing w:after="0"/>
        <w:jc w:val="both"/>
        <w:rPr>
          <w:rFonts w:ascii="Calibri" w:eastAsia="Times New Roman" w:hAnsi="Calibri" w:cs="Calibri"/>
          <w:szCs w:val="22"/>
          <w:lang w:val="en-IN" w:eastAsia="en-IN" w:bidi="ar-SA"/>
        </w:rPr>
      </w:pPr>
      <w:proofErr w:type="spellStart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>Chekutty</w:t>
      </w:r>
      <w:proofErr w:type="spellEnd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 xml:space="preserve"> dolls, conceptualised during the mega floods of 2018, has become an icon of resilient Kerala, which was made by </w:t>
      </w:r>
      <w:r w:rsidR="0084082A"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>crowd sourcing</w:t>
      </w:r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 xml:space="preserve"> in 9 countries by 50000 volunteers that helped in reviving the handloom industry of Kerala.</w:t>
      </w:r>
    </w:p>
    <w:p w:rsidR="00C721B4" w:rsidRPr="00C721B4" w:rsidRDefault="00C721B4" w:rsidP="00C721B4">
      <w:pPr>
        <w:spacing w:after="0" w:line="204" w:lineRule="auto"/>
        <w:jc w:val="both"/>
        <w:rPr>
          <w:rFonts w:ascii="Calibri" w:eastAsia="Times New Roman" w:hAnsi="Calibri" w:cs="Calibri"/>
          <w:szCs w:val="22"/>
          <w:lang w:val="en-IN" w:eastAsia="en-IN" w:bidi="ar-SA"/>
        </w:rPr>
      </w:pPr>
      <w:r w:rsidRPr="00C721B4">
        <w:rPr>
          <w:rFonts w:ascii="Book Antiqua" w:eastAsia="Times New Roman" w:hAnsi="Book Antiqua" w:cs="Calibri"/>
          <w:sz w:val="24"/>
          <w:szCs w:val="24"/>
          <w:lang w:eastAsia="en-IN" w:bidi="ar-SA"/>
        </w:rPr>
        <w:t> </w:t>
      </w:r>
    </w:p>
    <w:p w:rsidR="00C721B4" w:rsidRPr="00C721B4" w:rsidRDefault="00C721B4" w:rsidP="00C721B4">
      <w:pPr>
        <w:spacing w:after="0"/>
        <w:jc w:val="both"/>
        <w:rPr>
          <w:rFonts w:ascii="Calibri" w:eastAsia="Times New Roman" w:hAnsi="Calibri" w:cs="Calibri"/>
          <w:szCs w:val="22"/>
          <w:lang w:val="en-IN" w:eastAsia="en-IN" w:bidi="ar-SA"/>
        </w:rPr>
      </w:pPr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 xml:space="preserve">Her other initiatives include </w:t>
      </w:r>
      <w:proofErr w:type="spellStart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>plantable</w:t>
      </w:r>
      <w:proofErr w:type="spellEnd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 xml:space="preserve"> paper pens with seed as an alternative to plastic disposable pens, which are being replicated and copied world-wide. She owns its global patent.</w:t>
      </w:r>
    </w:p>
    <w:p w:rsidR="00C721B4" w:rsidRPr="00C721B4" w:rsidRDefault="00C721B4" w:rsidP="00C721B4">
      <w:pPr>
        <w:spacing w:after="0" w:line="204" w:lineRule="auto"/>
        <w:jc w:val="both"/>
        <w:rPr>
          <w:rFonts w:ascii="Calibri" w:eastAsia="Times New Roman" w:hAnsi="Calibri" w:cs="Calibri"/>
          <w:szCs w:val="22"/>
          <w:lang w:val="en-IN" w:eastAsia="en-IN" w:bidi="ar-SA"/>
        </w:rPr>
      </w:pPr>
      <w:r w:rsidRPr="00C721B4">
        <w:rPr>
          <w:rFonts w:ascii="Book Antiqua" w:eastAsia="Times New Roman" w:hAnsi="Book Antiqua" w:cs="Calibri"/>
          <w:sz w:val="24"/>
          <w:szCs w:val="24"/>
          <w:lang w:eastAsia="en-IN" w:bidi="ar-SA"/>
        </w:rPr>
        <w:t> </w:t>
      </w:r>
    </w:p>
    <w:p w:rsidR="00C721B4" w:rsidRPr="00C721B4" w:rsidRDefault="00C721B4" w:rsidP="00C721B4">
      <w:pPr>
        <w:spacing w:after="0"/>
        <w:jc w:val="both"/>
        <w:rPr>
          <w:rFonts w:ascii="Calibri" w:eastAsia="Times New Roman" w:hAnsi="Calibri" w:cs="Calibri"/>
          <w:szCs w:val="22"/>
          <w:lang w:val="en-IN" w:eastAsia="en-IN" w:bidi="ar-SA"/>
        </w:rPr>
      </w:pPr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 xml:space="preserve">Her pandemic related project </w:t>
      </w:r>
      <w:proofErr w:type="spellStart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>Coveed</w:t>
      </w:r>
      <w:proofErr w:type="spellEnd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 xml:space="preserve"> (miniature paper houses) has been shortlisted for display by National museum Scotland and selected as souvenir for </w:t>
      </w:r>
      <w:proofErr w:type="spellStart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>Dakshinachitra</w:t>
      </w:r>
      <w:proofErr w:type="spellEnd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 xml:space="preserve"> craft village in Chennai.</w:t>
      </w:r>
    </w:p>
    <w:p w:rsidR="00C721B4" w:rsidRPr="00C721B4" w:rsidRDefault="00C721B4" w:rsidP="00C721B4">
      <w:pPr>
        <w:spacing w:after="0" w:line="204" w:lineRule="auto"/>
        <w:jc w:val="both"/>
        <w:rPr>
          <w:rFonts w:ascii="Calibri" w:eastAsia="Times New Roman" w:hAnsi="Calibri" w:cs="Calibri"/>
          <w:szCs w:val="22"/>
          <w:lang w:val="en-IN" w:eastAsia="en-IN" w:bidi="ar-SA"/>
        </w:rPr>
      </w:pPr>
      <w:r w:rsidRPr="00C721B4">
        <w:rPr>
          <w:rFonts w:ascii="Book Antiqua" w:eastAsia="Times New Roman" w:hAnsi="Book Antiqua" w:cs="Calibri"/>
          <w:sz w:val="24"/>
          <w:szCs w:val="24"/>
          <w:lang w:eastAsia="en-IN" w:bidi="ar-SA"/>
        </w:rPr>
        <w:t> </w:t>
      </w:r>
    </w:p>
    <w:p w:rsidR="00C721B4" w:rsidRPr="00C721B4" w:rsidRDefault="00C721B4" w:rsidP="00C721B4">
      <w:pPr>
        <w:spacing w:after="0"/>
        <w:jc w:val="both"/>
        <w:rPr>
          <w:rFonts w:ascii="Calibri" w:eastAsia="Times New Roman" w:hAnsi="Calibri" w:cs="Calibri"/>
          <w:szCs w:val="22"/>
          <w:lang w:val="en-IN" w:eastAsia="en-IN" w:bidi="ar-SA"/>
        </w:rPr>
      </w:pPr>
      <w:proofErr w:type="spellStart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>Shayya</w:t>
      </w:r>
      <w:proofErr w:type="spellEnd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 xml:space="preserve"> bedrolls, her recent initiative made of tailoring scrap of PPE, have attracted world attention and </w:t>
      </w:r>
      <w:r w:rsidRPr="00C721B4">
        <w:rPr>
          <w:rFonts w:ascii="Book Antiqua" w:eastAsia="Times New Roman" w:hAnsi="Book Antiqua" w:cs="Calibri"/>
          <w:color w:val="252525"/>
          <w:sz w:val="24"/>
          <w:szCs w:val="24"/>
          <w:lang w:val="en-IN" w:eastAsia="en-IN" w:bidi="ar-SA"/>
        </w:rPr>
        <w:t>prompted indu</w:t>
      </w:r>
      <w:r>
        <w:rPr>
          <w:rFonts w:ascii="Book Antiqua" w:eastAsia="Times New Roman" w:hAnsi="Book Antiqua" w:cs="Calibri"/>
          <w:color w:val="252525"/>
          <w:sz w:val="24"/>
          <w:szCs w:val="24"/>
          <w:lang w:val="en-IN" w:eastAsia="en-IN" w:bidi="ar-SA"/>
        </w:rPr>
        <w:t xml:space="preserve">strialist Mr. </w:t>
      </w:r>
      <w:proofErr w:type="spellStart"/>
      <w:r>
        <w:rPr>
          <w:rFonts w:ascii="Book Antiqua" w:eastAsia="Times New Roman" w:hAnsi="Book Antiqua" w:cs="Calibri"/>
          <w:color w:val="252525"/>
          <w:sz w:val="24"/>
          <w:szCs w:val="24"/>
          <w:lang w:val="en-IN" w:eastAsia="en-IN" w:bidi="ar-SA"/>
        </w:rPr>
        <w:t>Anand</w:t>
      </w:r>
      <w:proofErr w:type="spellEnd"/>
      <w:r>
        <w:rPr>
          <w:rFonts w:ascii="Book Antiqua" w:eastAsia="Times New Roman" w:hAnsi="Book Antiqua" w:cs="Calibri"/>
          <w:color w:val="252525"/>
          <w:sz w:val="24"/>
          <w:szCs w:val="24"/>
          <w:lang w:val="en-IN" w:eastAsia="en-IN" w:bidi="ar-SA"/>
        </w:rPr>
        <w:t xml:space="preserve"> Mahindra to </w:t>
      </w:r>
      <w:r w:rsidRPr="00C721B4">
        <w:rPr>
          <w:rFonts w:ascii="Book Antiqua" w:eastAsia="Times New Roman" w:hAnsi="Book Antiqua" w:cs="Calibri"/>
          <w:color w:val="252525"/>
          <w:sz w:val="24"/>
          <w:szCs w:val="24"/>
          <w:lang w:val="en-IN" w:eastAsia="en-IN" w:bidi="ar-SA"/>
        </w:rPr>
        <w:t xml:space="preserve">invest in the </w:t>
      </w:r>
      <w:proofErr w:type="spellStart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val="en-IN" w:eastAsia="en-IN" w:bidi="ar-SA"/>
        </w:rPr>
        <w:t>Shayya</w:t>
      </w:r>
      <w:proofErr w:type="spellEnd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val="en-IN" w:eastAsia="en-IN" w:bidi="ar-SA"/>
        </w:rPr>
        <w:t xml:space="preserve"> project.</w:t>
      </w:r>
    </w:p>
    <w:p w:rsidR="00C721B4" w:rsidRPr="00C721B4" w:rsidRDefault="00C721B4" w:rsidP="00C721B4">
      <w:pPr>
        <w:spacing w:after="0"/>
        <w:jc w:val="both"/>
        <w:rPr>
          <w:rFonts w:ascii="Calibri" w:eastAsia="Times New Roman" w:hAnsi="Calibri" w:cs="Calibri"/>
          <w:szCs w:val="22"/>
          <w:lang w:val="en-IN" w:eastAsia="en-IN" w:bidi="ar-SA"/>
        </w:rPr>
      </w:pPr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> </w:t>
      </w:r>
    </w:p>
    <w:p w:rsidR="00C721B4" w:rsidRPr="00C721B4" w:rsidRDefault="00C721B4" w:rsidP="00C721B4">
      <w:pPr>
        <w:spacing w:after="0"/>
        <w:jc w:val="both"/>
        <w:rPr>
          <w:rFonts w:ascii="Calibri" w:eastAsia="Times New Roman" w:hAnsi="Calibri" w:cs="Calibri"/>
          <w:szCs w:val="22"/>
          <w:lang w:val="en-IN" w:eastAsia="en-IN" w:bidi="ar-SA"/>
        </w:rPr>
      </w:pPr>
      <w:r w:rsidRPr="00C721B4">
        <w:rPr>
          <w:rFonts w:ascii="Book Antiqua" w:eastAsia="Times New Roman" w:hAnsi="Book Antiqua" w:cs="Calibri"/>
          <w:sz w:val="24"/>
          <w:szCs w:val="24"/>
          <w:lang w:eastAsia="en-IN" w:bidi="ar-SA"/>
        </w:rPr>
        <w:t>She</w:t>
      </w:r>
      <w:r w:rsidRPr="00C721B4">
        <w:rPr>
          <w:rFonts w:ascii="Book Antiqua" w:eastAsia="Times New Roman" w:hAnsi="Book Antiqua" w:cs="Calibri"/>
          <w:color w:val="252525"/>
          <w:sz w:val="24"/>
          <w:szCs w:val="24"/>
          <w:lang w:val="en-IN" w:eastAsia="en-IN" w:bidi="ar-SA"/>
        </w:rPr>
        <w:t xml:space="preserve"> is an alumnus of CMS College, </w:t>
      </w:r>
      <w:proofErr w:type="spellStart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val="en-IN" w:eastAsia="en-IN" w:bidi="ar-SA"/>
        </w:rPr>
        <w:t>Kottayam</w:t>
      </w:r>
      <w:proofErr w:type="spellEnd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val="en-IN" w:eastAsia="en-IN" w:bidi="ar-SA"/>
        </w:rPr>
        <w:t xml:space="preserve"> and during her 10 year stint in San Francisco, she was featured in  New York Fashion week as </w:t>
      </w:r>
      <w:proofErr w:type="spellStart"/>
      <w:r w:rsidRPr="00C721B4">
        <w:rPr>
          <w:rFonts w:ascii="Calibri" w:eastAsia="Times New Roman" w:hAnsi="Calibri" w:cs="Calibri"/>
          <w:szCs w:val="22"/>
          <w:lang w:val="en-IN" w:eastAsia="en-IN" w:bidi="ar-SA"/>
        </w:rPr>
        <w:t>jewelry</w:t>
      </w:r>
      <w:proofErr w:type="spellEnd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val="en-IN" w:eastAsia="en-IN" w:bidi="ar-SA"/>
        </w:rPr>
        <w:t xml:space="preserve"> designer while  working as a featured artist in the </w:t>
      </w:r>
      <w:proofErr w:type="spellStart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val="en-IN" w:eastAsia="en-IN" w:bidi="ar-SA"/>
        </w:rPr>
        <w:t>Artizmo</w:t>
      </w:r>
      <w:proofErr w:type="spellEnd"/>
      <w:r w:rsidRPr="00C721B4">
        <w:rPr>
          <w:rFonts w:ascii="Book Antiqua" w:eastAsia="Times New Roman" w:hAnsi="Book Antiqua" w:cs="Calibri"/>
          <w:color w:val="252525"/>
          <w:sz w:val="24"/>
          <w:szCs w:val="24"/>
          <w:lang w:val="en-IN" w:eastAsia="en-IN" w:bidi="ar-SA"/>
        </w:rPr>
        <w:t xml:space="preserve"> local artisans Gallery.</w:t>
      </w:r>
    </w:p>
    <w:p w:rsidR="00C721B4" w:rsidRPr="00C721B4" w:rsidRDefault="00C721B4" w:rsidP="00C721B4">
      <w:pPr>
        <w:spacing w:after="0" w:line="204" w:lineRule="auto"/>
        <w:jc w:val="both"/>
        <w:rPr>
          <w:rFonts w:ascii="Calibri" w:eastAsia="Times New Roman" w:hAnsi="Calibri" w:cs="Calibri"/>
          <w:szCs w:val="22"/>
          <w:lang w:val="en-IN" w:eastAsia="en-IN" w:bidi="ar-SA"/>
        </w:rPr>
      </w:pPr>
      <w:r w:rsidRPr="00C721B4">
        <w:rPr>
          <w:rFonts w:ascii="Book Antiqua" w:eastAsia="Times New Roman" w:hAnsi="Book Antiqua" w:cs="Calibri"/>
          <w:sz w:val="24"/>
          <w:szCs w:val="24"/>
          <w:lang w:eastAsia="en-IN" w:bidi="ar-SA"/>
        </w:rPr>
        <w:t> </w:t>
      </w:r>
    </w:p>
    <w:p w:rsidR="00C721B4" w:rsidRPr="00C721B4" w:rsidRDefault="00C721B4" w:rsidP="00C721B4">
      <w:pPr>
        <w:spacing w:after="0"/>
        <w:jc w:val="both"/>
        <w:rPr>
          <w:rFonts w:ascii="Calibri" w:eastAsia="Times New Roman" w:hAnsi="Calibri" w:cs="Calibri"/>
          <w:szCs w:val="22"/>
          <w:lang w:val="en-IN" w:eastAsia="en-IN" w:bidi="ar-SA"/>
        </w:rPr>
      </w:pPr>
      <w:r w:rsidRPr="00C721B4">
        <w:rPr>
          <w:rFonts w:ascii="Book Antiqua" w:eastAsia="Times New Roman" w:hAnsi="Book Antiqua" w:cs="Calibri"/>
          <w:color w:val="252525"/>
          <w:sz w:val="24"/>
          <w:szCs w:val="24"/>
          <w:lang w:eastAsia="en-IN" w:bidi="ar-SA"/>
        </w:rPr>
        <w:t>She is a governing council member of National Innovation Council India.</w:t>
      </w:r>
    </w:p>
    <w:p w:rsidR="00F9546B" w:rsidRDefault="00F9546B" w:rsidP="00DA22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F9546B" w:rsidRDefault="00F9546B" w:rsidP="00DA22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F9546B" w:rsidRDefault="00F9546B" w:rsidP="00DA22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F9546B" w:rsidRDefault="00F9546B" w:rsidP="00DA22B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F9546B" w:rsidRPr="00F9546B" w:rsidRDefault="00F9546B" w:rsidP="00F9546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sectPr w:rsidR="00F9546B" w:rsidRPr="00F9546B" w:rsidSect="00DA22B6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5536"/>
    <w:rsid w:val="006F5536"/>
    <w:rsid w:val="0084082A"/>
    <w:rsid w:val="00974CF3"/>
    <w:rsid w:val="00C721B4"/>
    <w:rsid w:val="00DA22B6"/>
    <w:rsid w:val="00F9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Rohinton</cp:lastModifiedBy>
  <cp:revision>4</cp:revision>
  <dcterms:created xsi:type="dcterms:W3CDTF">2021-02-06T06:14:00Z</dcterms:created>
  <dcterms:modified xsi:type="dcterms:W3CDTF">2021-03-22T16:32:00Z</dcterms:modified>
</cp:coreProperties>
</file>