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36" w:rsidRDefault="00534836" w:rsidP="00534836">
      <w:pPr>
        <w:shd w:val="clear" w:color="auto" w:fill="FFFFFF"/>
        <w:spacing w:after="0" w:line="240" w:lineRule="auto"/>
        <w:rPr>
          <w:rFonts w:ascii="Book Antiqua" w:eastAsia="Times New Roman" w:hAnsi="Book Antiqua" w:cs="Calibri"/>
          <w:color w:val="222222"/>
          <w:sz w:val="24"/>
          <w:szCs w:val="24"/>
          <w:lang w:val="en-IN" w:eastAsia="en-IN"/>
        </w:rPr>
      </w:pPr>
      <w:r w:rsidRPr="00534836">
        <w:rPr>
          <w:rFonts w:ascii="Book Antiqua" w:eastAsia="Times New Roman" w:hAnsi="Book Antiqua" w:cs="Calibri"/>
          <w:color w:val="222222"/>
          <w:sz w:val="24"/>
          <w:szCs w:val="24"/>
          <w:lang w:val="en-IN" w:eastAsia="en-IN"/>
        </w:rPr>
        <w:t>The Legal Committee of IMC Ladies' Wing invites you for the E-event</w:t>
      </w:r>
      <w:proofErr w:type="gramStart"/>
      <w:r w:rsidRPr="00534836">
        <w:rPr>
          <w:rFonts w:ascii="Book Antiqua" w:eastAsia="Times New Roman" w:hAnsi="Book Antiqua" w:cs="Calibri"/>
          <w:color w:val="222222"/>
          <w:sz w:val="24"/>
          <w:szCs w:val="24"/>
          <w:lang w:val="en-IN" w:eastAsia="en-IN"/>
        </w:rPr>
        <w:t>  - </w:t>
      </w:r>
      <w:proofErr w:type="gramEnd"/>
    </w:p>
    <w:p w:rsidR="00534836" w:rsidRPr="00534836" w:rsidRDefault="00534836" w:rsidP="00534836">
      <w:pPr>
        <w:shd w:val="clear" w:color="auto" w:fill="FFFFFF"/>
        <w:spacing w:after="0" w:line="240" w:lineRule="auto"/>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val="en-IN" w:eastAsia="en-IN"/>
        </w:rPr>
        <w:t xml:space="preserve">BE PREPARED </w:t>
      </w:r>
      <w:proofErr w:type="spellStart"/>
      <w:r w:rsidRPr="00534836">
        <w:rPr>
          <w:rFonts w:ascii="Book Antiqua" w:eastAsia="Times New Roman" w:hAnsi="Book Antiqua" w:cs="Calibri"/>
          <w:b/>
          <w:bCs/>
          <w:color w:val="222222"/>
          <w:sz w:val="24"/>
          <w:szCs w:val="24"/>
          <w:lang w:val="en-IN" w:eastAsia="en-IN"/>
        </w:rPr>
        <w:t>IN</w:t>
      </w:r>
      <w:proofErr w:type="spellEnd"/>
      <w:r w:rsidRPr="00534836">
        <w:rPr>
          <w:rFonts w:ascii="Book Antiqua" w:eastAsia="Times New Roman" w:hAnsi="Book Antiqua" w:cs="Calibri"/>
          <w:b/>
          <w:bCs/>
          <w:color w:val="222222"/>
          <w:sz w:val="24"/>
          <w:szCs w:val="24"/>
          <w:lang w:val="en-IN" w:eastAsia="en-IN"/>
        </w:rPr>
        <w:t xml:space="preserve"> UNCERTAIN TIMES…Your legacy handbook</w:t>
      </w:r>
      <w:proofErr w:type="gramStart"/>
      <w:r w:rsidRPr="00534836">
        <w:rPr>
          <w:rFonts w:ascii="Book Antiqua" w:eastAsia="Times New Roman" w:hAnsi="Book Antiqua" w:cs="Calibri"/>
          <w:color w:val="222222"/>
          <w:sz w:val="24"/>
          <w:szCs w:val="24"/>
          <w:lang w:val="en-IN" w:eastAsia="en-IN"/>
        </w:rPr>
        <w:t>  to</w:t>
      </w:r>
      <w:proofErr w:type="gramEnd"/>
      <w:r w:rsidRPr="00534836">
        <w:rPr>
          <w:rFonts w:ascii="Book Antiqua" w:eastAsia="Times New Roman" w:hAnsi="Book Antiqua" w:cs="Calibri"/>
          <w:color w:val="222222"/>
          <w:sz w:val="24"/>
          <w:szCs w:val="24"/>
          <w:lang w:val="en-IN" w:eastAsia="en-IN"/>
        </w:rPr>
        <w:t xml:space="preserve"> be held on </w:t>
      </w:r>
      <w:r w:rsidRPr="00534836">
        <w:rPr>
          <w:rFonts w:ascii="Book Antiqua" w:eastAsia="Times New Roman" w:hAnsi="Book Antiqua" w:cs="Calibri"/>
          <w:b/>
          <w:bCs/>
          <w:color w:val="222222"/>
          <w:sz w:val="24"/>
          <w:szCs w:val="24"/>
          <w:lang w:val="en-IN" w:eastAsia="en-IN"/>
        </w:rPr>
        <w:t>Saturday, 21st November, 2020 at 4 pm through Zoom Video Conferencing.</w:t>
      </w:r>
    </w:p>
    <w:p w:rsidR="00534836" w:rsidRPr="00534836" w:rsidRDefault="00534836" w:rsidP="00534836">
      <w:pPr>
        <w:shd w:val="clear" w:color="auto" w:fill="FFFFFF"/>
        <w:spacing w:after="0" w:line="240" w:lineRule="auto"/>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val="en-IN" w:eastAsia="en-IN"/>
        </w:rPr>
        <w:t> </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val="en-IN" w:eastAsia="en-IN"/>
        </w:rPr>
        <w:t xml:space="preserve">Who amongst us has been unclear or not known what to do when a loved one passes away? What if your loved one wanted to donate their organs or kept important bank, property or insurance documents somewhere and you were completely </w:t>
      </w:r>
      <w:proofErr w:type="gramStart"/>
      <w:r w:rsidRPr="00534836">
        <w:rPr>
          <w:rFonts w:ascii="Book Antiqua" w:eastAsia="Times New Roman" w:hAnsi="Book Antiqua" w:cs="Calibri"/>
          <w:color w:val="222222"/>
          <w:sz w:val="24"/>
          <w:szCs w:val="24"/>
          <w:lang w:val="en-IN" w:eastAsia="en-IN"/>
        </w:rPr>
        <w:t>clueless ?</w:t>
      </w:r>
      <w:proofErr w:type="gramEnd"/>
      <w:r w:rsidRPr="00534836">
        <w:rPr>
          <w:rFonts w:ascii="Book Antiqua" w:eastAsia="Times New Roman" w:hAnsi="Book Antiqua" w:cs="Calibri"/>
          <w:color w:val="222222"/>
          <w:sz w:val="24"/>
          <w:szCs w:val="24"/>
          <w:lang w:val="en-IN" w:eastAsia="en-IN"/>
        </w:rPr>
        <w:t xml:space="preserve"> Even before </w:t>
      </w:r>
      <w:proofErr w:type="spellStart"/>
      <w:r w:rsidRPr="00534836">
        <w:rPr>
          <w:rFonts w:ascii="Book Antiqua" w:eastAsia="Times New Roman" w:hAnsi="Book Antiqua" w:cs="Calibri"/>
          <w:color w:val="222222"/>
          <w:sz w:val="24"/>
          <w:szCs w:val="24"/>
          <w:lang w:val="en-IN" w:eastAsia="en-IN"/>
        </w:rPr>
        <w:t>Covid</w:t>
      </w:r>
      <w:proofErr w:type="spellEnd"/>
      <w:r w:rsidRPr="00534836">
        <w:rPr>
          <w:rFonts w:ascii="Book Antiqua" w:eastAsia="Times New Roman" w:hAnsi="Book Antiqua" w:cs="Calibri"/>
          <w:color w:val="222222"/>
          <w:sz w:val="24"/>
          <w:szCs w:val="24"/>
          <w:lang w:val="en-IN" w:eastAsia="en-IN"/>
        </w:rPr>
        <w:t xml:space="preserve">- 19 plagued the world, no one was immortal.  Hence when death is inevitable, why make it harder on your loved </w:t>
      </w:r>
      <w:proofErr w:type="gramStart"/>
      <w:r w:rsidRPr="00534836">
        <w:rPr>
          <w:rFonts w:ascii="Book Antiqua" w:eastAsia="Times New Roman" w:hAnsi="Book Antiqua" w:cs="Calibri"/>
          <w:color w:val="222222"/>
          <w:sz w:val="24"/>
          <w:szCs w:val="24"/>
          <w:lang w:val="en-IN" w:eastAsia="en-IN"/>
        </w:rPr>
        <w:t>ones ?</w:t>
      </w:r>
      <w:proofErr w:type="gramEnd"/>
      <w:r w:rsidRPr="00534836">
        <w:rPr>
          <w:rFonts w:ascii="Book Antiqua" w:eastAsia="Times New Roman" w:hAnsi="Book Antiqua" w:cs="Calibri"/>
          <w:color w:val="222222"/>
          <w:sz w:val="24"/>
          <w:szCs w:val="24"/>
          <w:lang w:val="en-IN" w:eastAsia="en-IN"/>
        </w:rPr>
        <w:t xml:space="preserve"> There is no reason why grieving loved ones should run pillar to post. Hence it is best to be prepared, as much as one possibly can, in uncertain times. This legal committee event is not for women or men alone but should be attended by one and all since it affects </w:t>
      </w:r>
      <w:proofErr w:type="gramStart"/>
      <w:r w:rsidRPr="00534836">
        <w:rPr>
          <w:rFonts w:ascii="Book Antiqua" w:eastAsia="Times New Roman" w:hAnsi="Book Antiqua" w:cs="Calibri"/>
          <w:color w:val="222222"/>
          <w:sz w:val="24"/>
          <w:szCs w:val="24"/>
          <w:lang w:val="en-IN" w:eastAsia="en-IN"/>
        </w:rPr>
        <w:t>everyone !</w:t>
      </w:r>
      <w:proofErr w:type="gramEnd"/>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val="en-IN" w:eastAsia="en-IN"/>
        </w:rPr>
        <w:t xml:space="preserve">BE PREPARED </w:t>
      </w:r>
      <w:proofErr w:type="spellStart"/>
      <w:r w:rsidRPr="00534836">
        <w:rPr>
          <w:rFonts w:ascii="Book Antiqua" w:eastAsia="Times New Roman" w:hAnsi="Book Antiqua" w:cs="Calibri"/>
          <w:b/>
          <w:bCs/>
          <w:color w:val="222222"/>
          <w:sz w:val="24"/>
          <w:szCs w:val="24"/>
          <w:lang w:val="en-IN" w:eastAsia="en-IN"/>
        </w:rPr>
        <w:t>IN</w:t>
      </w:r>
      <w:proofErr w:type="spellEnd"/>
      <w:r w:rsidRPr="00534836">
        <w:rPr>
          <w:rFonts w:ascii="Book Antiqua" w:eastAsia="Times New Roman" w:hAnsi="Book Antiqua" w:cs="Calibri"/>
          <w:b/>
          <w:bCs/>
          <w:color w:val="222222"/>
          <w:sz w:val="24"/>
          <w:szCs w:val="24"/>
          <w:lang w:val="en-IN" w:eastAsia="en-IN"/>
        </w:rPr>
        <w:t xml:space="preserve"> UNCERTAIN TIMES…</w:t>
      </w:r>
      <w:r w:rsidRPr="00534836">
        <w:rPr>
          <w:rFonts w:ascii="Book Antiqua" w:eastAsia="Times New Roman" w:hAnsi="Book Antiqua" w:cs="Calibri"/>
          <w:color w:val="222222"/>
          <w:sz w:val="24"/>
          <w:szCs w:val="24"/>
          <w:u w:val="single"/>
          <w:lang w:val="en-IN" w:eastAsia="en-IN"/>
        </w:rPr>
        <w:t>Your legacy handbook </w:t>
      </w:r>
      <w:r w:rsidRPr="00534836">
        <w:rPr>
          <w:rFonts w:ascii="Book Antiqua" w:eastAsia="Times New Roman" w:hAnsi="Book Antiqua" w:cs="Calibri"/>
          <w:color w:val="222222"/>
          <w:sz w:val="24"/>
          <w:szCs w:val="24"/>
          <w:lang w:val="en-IN" w:eastAsia="en-IN"/>
        </w:rPr>
        <w:t>  aims to offer a simplified yet complete transparent system to organize everyone's life. Being the basis for a wealth guide – the event will help EVERYONE organize not only valuable papers, important information, records of possessions but also determine what is important to an individual or a family.</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val="en-IN" w:eastAsia="en-IN"/>
        </w:rPr>
        <w:t> </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val="en-IN" w:eastAsia="en-IN"/>
        </w:rPr>
        <w:t>It is a great tool and extremely valuable to understand it from a legal perspective and what is admissible in Court as organizing personal, financial and business information can be intimidating. In emergencies and uncertain times</w:t>
      </w:r>
      <w:proofErr w:type="gramStart"/>
      <w:r w:rsidRPr="00534836">
        <w:rPr>
          <w:rFonts w:ascii="Book Antiqua" w:eastAsia="Times New Roman" w:hAnsi="Book Antiqua" w:cs="Calibri"/>
          <w:color w:val="222222"/>
          <w:sz w:val="24"/>
          <w:szCs w:val="24"/>
          <w:lang w:val="en-IN" w:eastAsia="en-IN"/>
        </w:rPr>
        <w:t>,  being</w:t>
      </w:r>
      <w:proofErr w:type="gramEnd"/>
      <w:r w:rsidRPr="00534836">
        <w:rPr>
          <w:rFonts w:ascii="Book Antiqua" w:eastAsia="Times New Roman" w:hAnsi="Book Antiqua" w:cs="Calibri"/>
          <w:color w:val="222222"/>
          <w:sz w:val="24"/>
          <w:szCs w:val="24"/>
          <w:lang w:val="en-IN" w:eastAsia="en-IN"/>
        </w:rPr>
        <w:t xml:space="preserve"> prepared can help in the simplest ways and be helpful to a caregiver or someone managing the affairs of an individual since it collects all the important information in one place.</w:t>
      </w:r>
    </w:p>
    <w:p w:rsidR="00534836" w:rsidRPr="00534836" w:rsidRDefault="00534836" w:rsidP="00534836">
      <w:pPr>
        <w:shd w:val="clear" w:color="auto" w:fill="FFFFFF"/>
        <w:spacing w:line="253" w:lineRule="atLeast"/>
        <w:rPr>
          <w:rFonts w:ascii="Calibri" w:eastAsia="Times New Roman" w:hAnsi="Calibri" w:cs="Calibri"/>
          <w:color w:val="222222"/>
          <w:lang w:val="en-IN" w:eastAsia="en-IN"/>
        </w:rPr>
      </w:pPr>
      <w:r w:rsidRPr="00534836">
        <w:rPr>
          <w:rFonts w:ascii="Calibri" w:eastAsia="Times New Roman" w:hAnsi="Calibri" w:cs="Calibri"/>
          <w:color w:val="222222"/>
          <w:lang w:eastAsia="en-IN"/>
        </w:rPr>
        <w:t> </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val="en-IN" w:eastAsia="en-IN"/>
        </w:rPr>
        <w:t>The guest speakers for the session will be - </w:t>
      </w:r>
      <w:proofErr w:type="spellStart"/>
      <w:r w:rsidRPr="00534836">
        <w:rPr>
          <w:rFonts w:ascii="Book Antiqua" w:eastAsia="Times New Roman" w:hAnsi="Book Antiqua" w:cs="Calibri"/>
          <w:b/>
          <w:bCs/>
          <w:color w:val="222222"/>
          <w:sz w:val="24"/>
          <w:szCs w:val="24"/>
          <w:lang w:val="en-IN" w:eastAsia="en-IN"/>
        </w:rPr>
        <w:t>Hon’ble</w:t>
      </w:r>
      <w:proofErr w:type="spellEnd"/>
      <w:r w:rsidRPr="00534836">
        <w:rPr>
          <w:rFonts w:ascii="Book Antiqua" w:eastAsia="Times New Roman" w:hAnsi="Book Antiqua" w:cs="Calibri"/>
          <w:b/>
          <w:bCs/>
          <w:color w:val="222222"/>
          <w:sz w:val="24"/>
          <w:szCs w:val="24"/>
          <w:lang w:val="en-IN" w:eastAsia="en-IN"/>
        </w:rPr>
        <w:t xml:space="preserve">. </w:t>
      </w:r>
      <w:proofErr w:type="gramStart"/>
      <w:r w:rsidRPr="00534836">
        <w:rPr>
          <w:rFonts w:ascii="Book Antiqua" w:eastAsia="Times New Roman" w:hAnsi="Book Antiqua" w:cs="Calibri"/>
          <w:b/>
          <w:bCs/>
          <w:color w:val="222222"/>
          <w:sz w:val="24"/>
          <w:szCs w:val="24"/>
          <w:lang w:val="en-IN" w:eastAsia="en-IN"/>
        </w:rPr>
        <w:t>Justice G. S. </w:t>
      </w:r>
      <w:proofErr w:type="spellStart"/>
      <w:r w:rsidRPr="00534836">
        <w:rPr>
          <w:rFonts w:ascii="Book Antiqua" w:eastAsia="Times New Roman" w:hAnsi="Book Antiqua" w:cs="Calibri"/>
          <w:b/>
          <w:bCs/>
          <w:color w:val="222222"/>
          <w:sz w:val="24"/>
          <w:szCs w:val="24"/>
          <w:lang w:val="en-IN" w:eastAsia="en-IN"/>
        </w:rPr>
        <w:t>Sistani</w:t>
      </w:r>
      <w:proofErr w:type="spellEnd"/>
      <w:r w:rsidRPr="00534836">
        <w:rPr>
          <w:rFonts w:ascii="Book Antiqua" w:eastAsia="Times New Roman" w:hAnsi="Book Antiqua" w:cs="Calibri"/>
          <w:b/>
          <w:bCs/>
          <w:color w:val="222222"/>
          <w:sz w:val="24"/>
          <w:szCs w:val="24"/>
          <w:lang w:val="en-IN" w:eastAsia="en-IN"/>
        </w:rPr>
        <w:t> (</w:t>
      </w:r>
      <w:proofErr w:type="spellStart"/>
      <w:r w:rsidRPr="00534836">
        <w:rPr>
          <w:rFonts w:ascii="Book Antiqua" w:eastAsia="Times New Roman" w:hAnsi="Book Antiqua" w:cs="Calibri"/>
          <w:b/>
          <w:bCs/>
          <w:color w:val="222222"/>
          <w:sz w:val="24"/>
          <w:szCs w:val="24"/>
          <w:lang w:val="en-IN" w:eastAsia="en-IN"/>
        </w:rPr>
        <w:t>Retd</w:t>
      </w:r>
      <w:proofErr w:type="spellEnd"/>
      <w:r w:rsidRPr="00534836">
        <w:rPr>
          <w:rFonts w:ascii="Book Antiqua" w:eastAsia="Times New Roman" w:hAnsi="Book Antiqua" w:cs="Calibri"/>
          <w:b/>
          <w:bCs/>
          <w:color w:val="222222"/>
          <w:sz w:val="24"/>
          <w:szCs w:val="24"/>
          <w:lang w:val="en-IN" w:eastAsia="en-IN"/>
        </w:rPr>
        <w:t>.) and Ms. </w:t>
      </w:r>
      <w:proofErr w:type="spellStart"/>
      <w:r w:rsidRPr="00534836">
        <w:rPr>
          <w:rFonts w:ascii="Book Antiqua" w:eastAsia="Times New Roman" w:hAnsi="Book Antiqua" w:cs="Calibri"/>
          <w:b/>
          <w:bCs/>
          <w:color w:val="222222"/>
          <w:sz w:val="24"/>
          <w:szCs w:val="24"/>
          <w:lang w:val="en-IN" w:eastAsia="en-IN"/>
        </w:rPr>
        <w:t>Salonee</w:t>
      </w:r>
      <w:proofErr w:type="spellEnd"/>
      <w:r w:rsidRPr="00534836">
        <w:rPr>
          <w:rFonts w:ascii="Book Antiqua" w:eastAsia="Times New Roman" w:hAnsi="Book Antiqua" w:cs="Calibri"/>
          <w:b/>
          <w:bCs/>
          <w:color w:val="222222"/>
          <w:sz w:val="24"/>
          <w:szCs w:val="24"/>
          <w:lang w:val="en-IN" w:eastAsia="en-IN"/>
        </w:rPr>
        <w:t xml:space="preserve"> </w:t>
      </w:r>
      <w:proofErr w:type="spellStart"/>
      <w:r w:rsidRPr="00534836">
        <w:rPr>
          <w:rFonts w:ascii="Book Antiqua" w:eastAsia="Times New Roman" w:hAnsi="Book Antiqua" w:cs="Calibri"/>
          <w:b/>
          <w:bCs/>
          <w:color w:val="222222"/>
          <w:sz w:val="24"/>
          <w:szCs w:val="24"/>
          <w:lang w:val="en-IN" w:eastAsia="en-IN"/>
        </w:rPr>
        <w:t>Sanghvi</w:t>
      </w:r>
      <w:proofErr w:type="spellEnd"/>
      <w:r w:rsidRPr="00534836">
        <w:rPr>
          <w:rFonts w:ascii="Book Antiqua" w:eastAsia="Times New Roman" w:hAnsi="Book Antiqua" w:cs="Calibri"/>
          <w:b/>
          <w:bCs/>
          <w:color w:val="222222"/>
          <w:sz w:val="24"/>
          <w:szCs w:val="24"/>
          <w:lang w:val="en-IN" w:eastAsia="en-IN"/>
        </w:rPr>
        <w:t>.</w:t>
      </w:r>
      <w:proofErr w:type="gramEnd"/>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val="en-IN" w:eastAsia="en-IN"/>
        </w:rPr>
        <w:t> </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val="en-IN" w:eastAsia="en-IN"/>
        </w:rPr>
        <w:t>Justice G. S. </w:t>
      </w:r>
      <w:proofErr w:type="spellStart"/>
      <w:r w:rsidRPr="00534836">
        <w:rPr>
          <w:rFonts w:ascii="Book Antiqua" w:eastAsia="Times New Roman" w:hAnsi="Book Antiqua" w:cs="Calibri"/>
          <w:b/>
          <w:bCs/>
          <w:color w:val="222222"/>
          <w:sz w:val="24"/>
          <w:szCs w:val="24"/>
          <w:lang w:val="en-IN" w:eastAsia="en-IN"/>
        </w:rPr>
        <w:t>Sistani</w:t>
      </w:r>
      <w:proofErr w:type="spellEnd"/>
      <w:r w:rsidRPr="00534836">
        <w:rPr>
          <w:rFonts w:ascii="Book Antiqua" w:eastAsia="Times New Roman" w:hAnsi="Book Antiqua" w:cs="Calibri"/>
          <w:color w:val="222222"/>
          <w:sz w:val="24"/>
          <w:szCs w:val="24"/>
          <w:lang w:val="en-IN" w:eastAsia="en-IN"/>
        </w:rPr>
        <w:t xml:space="preserve"> retired from the Delhi High Court earlier this year.  As a lawyer, he was appointed as Amicus Curiae in several cases by the High Court and worked pro bono for the Delhi High Court Legal Services Committee. As a Judge, he was known to be Mr. Cool, due to his calm and patient </w:t>
      </w:r>
      <w:proofErr w:type="spellStart"/>
      <w:r w:rsidRPr="00534836">
        <w:rPr>
          <w:rFonts w:ascii="Book Antiqua" w:eastAsia="Times New Roman" w:hAnsi="Book Antiqua" w:cs="Calibri"/>
          <w:color w:val="222222"/>
          <w:sz w:val="24"/>
          <w:szCs w:val="24"/>
          <w:lang w:val="en-IN" w:eastAsia="en-IN"/>
        </w:rPr>
        <w:t>demeanor</w:t>
      </w:r>
      <w:proofErr w:type="spellEnd"/>
      <w:r w:rsidRPr="00534836">
        <w:rPr>
          <w:rFonts w:ascii="Book Antiqua" w:eastAsia="Times New Roman" w:hAnsi="Book Antiqua" w:cs="Calibri"/>
          <w:color w:val="222222"/>
          <w:sz w:val="24"/>
          <w:szCs w:val="24"/>
          <w:lang w:val="en-IN" w:eastAsia="en-IN"/>
        </w:rPr>
        <w:t>.   </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val="en-IN" w:eastAsia="en-IN"/>
        </w:rPr>
        <w:t> </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val="en-IN" w:eastAsia="en-IN"/>
        </w:rPr>
        <w:t xml:space="preserve">Ms. </w:t>
      </w:r>
      <w:proofErr w:type="spellStart"/>
      <w:r w:rsidRPr="00534836">
        <w:rPr>
          <w:rFonts w:ascii="Book Antiqua" w:eastAsia="Times New Roman" w:hAnsi="Book Antiqua" w:cs="Calibri"/>
          <w:b/>
          <w:bCs/>
          <w:color w:val="222222"/>
          <w:sz w:val="24"/>
          <w:szCs w:val="24"/>
          <w:lang w:val="en-IN" w:eastAsia="en-IN"/>
        </w:rPr>
        <w:t>Salonee</w:t>
      </w:r>
      <w:proofErr w:type="spellEnd"/>
      <w:r w:rsidRPr="00534836">
        <w:rPr>
          <w:rFonts w:ascii="Book Antiqua" w:eastAsia="Times New Roman" w:hAnsi="Book Antiqua" w:cs="Calibri"/>
          <w:b/>
          <w:bCs/>
          <w:color w:val="222222"/>
          <w:sz w:val="24"/>
          <w:szCs w:val="24"/>
          <w:lang w:val="en-IN" w:eastAsia="en-IN"/>
        </w:rPr>
        <w:t xml:space="preserve"> </w:t>
      </w:r>
      <w:proofErr w:type="spellStart"/>
      <w:r w:rsidRPr="00534836">
        <w:rPr>
          <w:rFonts w:ascii="Book Antiqua" w:eastAsia="Times New Roman" w:hAnsi="Book Antiqua" w:cs="Calibri"/>
          <w:b/>
          <w:bCs/>
          <w:color w:val="222222"/>
          <w:sz w:val="24"/>
          <w:szCs w:val="24"/>
          <w:lang w:val="en-IN" w:eastAsia="en-IN"/>
        </w:rPr>
        <w:t>Sanghvi</w:t>
      </w:r>
      <w:proofErr w:type="spellEnd"/>
      <w:r w:rsidRPr="00534836">
        <w:rPr>
          <w:rFonts w:ascii="Book Antiqua" w:eastAsia="Times New Roman" w:hAnsi="Book Antiqua" w:cs="Calibri"/>
          <w:color w:val="222222"/>
          <w:sz w:val="24"/>
          <w:szCs w:val="24"/>
          <w:lang w:val="en-IN" w:eastAsia="en-IN"/>
        </w:rPr>
        <w:t> </w:t>
      </w:r>
      <w:proofErr w:type="spellStart"/>
      <w:r w:rsidRPr="00534836">
        <w:rPr>
          <w:rFonts w:ascii="Book Antiqua" w:eastAsia="Times New Roman" w:hAnsi="Book Antiqua" w:cs="Calibri"/>
          <w:color w:val="222222"/>
          <w:sz w:val="24"/>
          <w:szCs w:val="24"/>
          <w:lang w:val="en-IN" w:eastAsia="en-IN"/>
        </w:rPr>
        <w:t>CFA</w:t>
      </w:r>
      <w:proofErr w:type="spellEnd"/>
      <w:r w:rsidRPr="00534836">
        <w:rPr>
          <w:rFonts w:ascii="Book Antiqua" w:eastAsia="Times New Roman" w:hAnsi="Book Antiqua" w:cs="Calibri"/>
          <w:color w:val="222222"/>
          <w:sz w:val="24"/>
          <w:szCs w:val="24"/>
          <w:lang w:val="en-IN" w:eastAsia="en-IN"/>
        </w:rPr>
        <w:t xml:space="preserve"> is the Founder of My Wealth Guide. She has over 16 years of experience in the financial services industry. Recognising her contribution to the field, she was featured as Top 100 Women in Finance in India 2020 by Association of International Wealth Management of India.</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p>
    <w:p w:rsidR="00534836" w:rsidRPr="00534836" w:rsidRDefault="00534836" w:rsidP="00534836">
      <w:pPr>
        <w:shd w:val="clear" w:color="auto" w:fill="FFFFFF"/>
        <w:spacing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eastAsia="en-IN"/>
        </w:rPr>
        <w:t>Registration link:</w:t>
      </w:r>
      <w:r w:rsidRPr="00534836">
        <w:rPr>
          <w:rFonts w:ascii="Book Antiqua" w:eastAsia="Times New Roman" w:hAnsi="Book Antiqua" w:cs="Calibri"/>
          <w:color w:val="222222"/>
          <w:sz w:val="24"/>
          <w:szCs w:val="24"/>
          <w:lang w:eastAsia="en-IN"/>
        </w:rPr>
        <w:t> </w:t>
      </w:r>
      <w:hyperlink r:id="rId4" w:tgtFrame="_blank" w:history="1">
        <w:r w:rsidRPr="00534836">
          <w:rPr>
            <w:rFonts w:ascii="Book Antiqua" w:eastAsia="Times New Roman" w:hAnsi="Book Antiqua" w:cs="Calibri"/>
            <w:color w:val="0000FF"/>
            <w:sz w:val="24"/>
            <w:szCs w:val="24"/>
            <w:u w:val="single"/>
            <w:lang w:eastAsia="en-IN"/>
          </w:rPr>
          <w:t>https://</w:t>
        </w:r>
        <w:proofErr w:type="spellStart"/>
        <w:r w:rsidRPr="00534836">
          <w:rPr>
            <w:rFonts w:ascii="Book Antiqua" w:eastAsia="Times New Roman" w:hAnsi="Book Antiqua" w:cs="Calibri"/>
            <w:color w:val="0000FF"/>
            <w:sz w:val="24"/>
            <w:szCs w:val="24"/>
            <w:u w:val="single"/>
            <w:lang w:eastAsia="en-IN"/>
          </w:rPr>
          <w:t>www.imcnet.org</w:t>
        </w:r>
        <w:proofErr w:type="spellEnd"/>
        <w:r w:rsidRPr="00534836">
          <w:rPr>
            <w:rFonts w:ascii="Book Antiqua" w:eastAsia="Times New Roman" w:hAnsi="Book Antiqua" w:cs="Calibri"/>
            <w:color w:val="0000FF"/>
            <w:sz w:val="24"/>
            <w:szCs w:val="24"/>
            <w:u w:val="single"/>
            <w:lang w:eastAsia="en-IN"/>
          </w:rPr>
          <w:t>/events-951</w:t>
        </w:r>
      </w:hyperlink>
    </w:p>
    <w:p w:rsidR="00534836" w:rsidRPr="00534836" w:rsidRDefault="00534836" w:rsidP="00534836">
      <w:pPr>
        <w:shd w:val="clear" w:color="auto" w:fill="FFFFFF"/>
        <w:spacing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02020"/>
          <w:sz w:val="24"/>
          <w:szCs w:val="24"/>
          <w:lang w:eastAsia="en-IN"/>
        </w:rPr>
        <w:br/>
      </w:r>
    </w:p>
    <w:p w:rsidR="00534836" w:rsidRPr="00534836" w:rsidRDefault="00534836" w:rsidP="00534836">
      <w:pPr>
        <w:shd w:val="clear" w:color="auto" w:fill="FFFFFF"/>
        <w:spacing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02020"/>
          <w:sz w:val="24"/>
          <w:szCs w:val="24"/>
          <w:lang w:eastAsia="en-IN"/>
        </w:rPr>
        <w:t>The login details to join Zoom Meeting are as follows-</w:t>
      </w:r>
    </w:p>
    <w:p w:rsidR="00534836" w:rsidRPr="00534836" w:rsidRDefault="00534836" w:rsidP="00534836">
      <w:pPr>
        <w:shd w:val="clear" w:color="auto" w:fill="FFFFFF"/>
        <w:spacing w:after="0" w:line="253" w:lineRule="atLeast"/>
        <w:rPr>
          <w:rFonts w:ascii="Calibri" w:eastAsia="Times New Roman" w:hAnsi="Calibri" w:cs="Calibri"/>
          <w:color w:val="222222"/>
          <w:lang w:val="en-IN" w:eastAsia="en-IN"/>
        </w:rPr>
      </w:pPr>
      <w:hyperlink r:id="rId5" w:tgtFrame="_blank" w:history="1">
        <w:proofErr w:type="spellStart"/>
        <w:r w:rsidRPr="00534836">
          <w:rPr>
            <w:rFonts w:ascii="Book Antiqua" w:eastAsia="Times New Roman" w:hAnsi="Book Antiqua" w:cs="Calibri"/>
            <w:color w:val="1155CC"/>
            <w:sz w:val="24"/>
            <w:szCs w:val="24"/>
            <w:u w:val="single"/>
            <w:lang w:eastAsia="en-IN"/>
          </w:rPr>
          <w:t>https://zoom.us/j/98031300169</w:t>
        </w:r>
        <w:proofErr w:type="spellEnd"/>
      </w:hyperlink>
      <w:r w:rsidRPr="00534836">
        <w:rPr>
          <w:rFonts w:ascii="Book Antiqua" w:eastAsia="Times New Roman" w:hAnsi="Book Antiqua" w:cs="Calibri"/>
          <w:color w:val="222222"/>
          <w:sz w:val="24"/>
          <w:szCs w:val="24"/>
          <w:lang w:eastAsia="en-IN"/>
        </w:rPr>
        <w:br/>
      </w:r>
      <w:r w:rsidRPr="00534836">
        <w:rPr>
          <w:rFonts w:ascii="Book Antiqua" w:eastAsia="Times New Roman" w:hAnsi="Book Antiqua" w:cs="Calibri"/>
          <w:color w:val="222222"/>
          <w:sz w:val="24"/>
          <w:szCs w:val="24"/>
          <w:lang w:eastAsia="en-IN"/>
        </w:rPr>
        <w:br/>
        <w:t>Meeting ID: 980 3130 0169</w:t>
      </w:r>
      <w:r w:rsidRPr="00534836">
        <w:rPr>
          <w:rFonts w:ascii="Book Antiqua" w:eastAsia="Times New Roman" w:hAnsi="Book Antiqua" w:cs="Calibri"/>
          <w:color w:val="222222"/>
          <w:sz w:val="24"/>
          <w:szCs w:val="24"/>
          <w:lang w:eastAsia="en-IN"/>
        </w:rPr>
        <w:br/>
      </w:r>
      <w:proofErr w:type="spellStart"/>
      <w:r w:rsidRPr="00534836">
        <w:rPr>
          <w:rFonts w:ascii="Book Antiqua" w:eastAsia="Times New Roman" w:hAnsi="Book Antiqua" w:cs="Calibri"/>
          <w:color w:val="222222"/>
          <w:sz w:val="24"/>
          <w:szCs w:val="24"/>
          <w:lang w:eastAsia="en-IN"/>
        </w:rPr>
        <w:t>Passcode</w:t>
      </w:r>
      <w:proofErr w:type="spellEnd"/>
      <w:r w:rsidRPr="00534836">
        <w:rPr>
          <w:rFonts w:ascii="Book Antiqua" w:eastAsia="Times New Roman" w:hAnsi="Book Antiqua" w:cs="Calibri"/>
          <w:color w:val="222222"/>
          <w:sz w:val="24"/>
          <w:szCs w:val="24"/>
          <w:lang w:eastAsia="en-IN"/>
        </w:rPr>
        <w:t xml:space="preserve">: </w:t>
      </w:r>
      <w:proofErr w:type="spellStart"/>
      <w:r w:rsidRPr="00534836">
        <w:rPr>
          <w:rFonts w:ascii="Book Antiqua" w:eastAsia="Times New Roman" w:hAnsi="Book Antiqua" w:cs="Calibri"/>
          <w:color w:val="222222"/>
          <w:sz w:val="24"/>
          <w:szCs w:val="24"/>
          <w:lang w:eastAsia="en-IN"/>
        </w:rPr>
        <w:t>IMC@2120</w:t>
      </w:r>
      <w:proofErr w:type="spellEnd"/>
    </w:p>
    <w:p w:rsidR="00534836" w:rsidRPr="00534836" w:rsidRDefault="00534836" w:rsidP="00534836">
      <w:pPr>
        <w:shd w:val="clear" w:color="auto" w:fill="FFFFFF"/>
        <w:spacing w:after="0" w:line="253" w:lineRule="atLeast"/>
        <w:rPr>
          <w:rFonts w:ascii="Calibri" w:eastAsia="Times New Roman" w:hAnsi="Calibri" w:cs="Calibri"/>
          <w:color w:val="222222"/>
          <w:lang w:val="en-IN" w:eastAsia="en-IN"/>
        </w:rPr>
      </w:pPr>
      <w:r w:rsidRPr="00534836">
        <w:rPr>
          <w:rFonts w:ascii="Book Antiqua" w:eastAsia="Times New Roman" w:hAnsi="Book Antiqua" w:cs="Calibri"/>
          <w:color w:val="202020"/>
          <w:sz w:val="24"/>
          <w:szCs w:val="24"/>
          <w:lang w:eastAsia="en-IN"/>
        </w:rPr>
        <w:br/>
      </w:r>
      <w:r w:rsidRPr="00534836">
        <w:rPr>
          <w:rFonts w:ascii="Book Antiqua" w:eastAsia="Times New Roman" w:hAnsi="Book Antiqua" w:cs="Calibri"/>
          <w:b/>
          <w:bCs/>
          <w:color w:val="202020"/>
          <w:sz w:val="24"/>
          <w:szCs w:val="24"/>
          <w:lang w:eastAsia="en-IN"/>
        </w:rPr>
        <w:t>RSVP</w:t>
      </w:r>
      <w:proofErr w:type="gramStart"/>
      <w:r w:rsidRPr="00534836">
        <w:rPr>
          <w:rFonts w:ascii="Book Antiqua" w:eastAsia="Times New Roman" w:hAnsi="Book Antiqua" w:cs="Calibri"/>
          <w:b/>
          <w:bCs/>
          <w:color w:val="202020"/>
          <w:sz w:val="24"/>
          <w:szCs w:val="24"/>
          <w:lang w:eastAsia="en-IN"/>
        </w:rPr>
        <w:t>:</w:t>
      </w:r>
      <w:proofErr w:type="gramEnd"/>
      <w:r w:rsidRPr="00534836">
        <w:rPr>
          <w:rFonts w:ascii="Book Antiqua" w:eastAsia="Times New Roman" w:hAnsi="Book Antiqua" w:cs="Calibri"/>
          <w:color w:val="202020"/>
          <w:sz w:val="24"/>
          <w:szCs w:val="24"/>
          <w:lang w:eastAsia="en-IN"/>
        </w:rPr>
        <w:br/>
        <w:t>Email - </w:t>
      </w:r>
      <w:proofErr w:type="spellStart"/>
      <w:r w:rsidRPr="00534836">
        <w:rPr>
          <w:rFonts w:ascii="Book Antiqua" w:eastAsia="Times New Roman" w:hAnsi="Book Antiqua" w:cs="Calibri"/>
          <w:color w:val="222222"/>
          <w:sz w:val="24"/>
          <w:szCs w:val="24"/>
          <w:lang w:eastAsia="en-IN"/>
        </w:rPr>
        <w:fldChar w:fldCharType="begin"/>
      </w:r>
      <w:r w:rsidRPr="00534836">
        <w:rPr>
          <w:rFonts w:ascii="Book Antiqua" w:eastAsia="Times New Roman" w:hAnsi="Book Antiqua" w:cs="Calibri"/>
          <w:color w:val="222222"/>
          <w:sz w:val="24"/>
          <w:szCs w:val="24"/>
          <w:lang w:eastAsia="en-IN"/>
        </w:rPr>
        <w:instrText xml:space="preserve"> HYPERLINK "mailto:ladieswing@imcnet.org" \t "_blank" </w:instrText>
      </w:r>
      <w:r w:rsidRPr="00534836">
        <w:rPr>
          <w:rFonts w:ascii="Book Antiqua" w:eastAsia="Times New Roman" w:hAnsi="Book Antiqua" w:cs="Calibri"/>
          <w:color w:val="222222"/>
          <w:sz w:val="24"/>
          <w:szCs w:val="24"/>
          <w:lang w:eastAsia="en-IN"/>
        </w:rPr>
        <w:fldChar w:fldCharType="separate"/>
      </w:r>
      <w:r w:rsidRPr="00534836">
        <w:rPr>
          <w:rFonts w:ascii="Book Antiqua" w:eastAsia="Times New Roman" w:hAnsi="Book Antiqua" w:cs="Calibri"/>
          <w:color w:val="007C89"/>
          <w:sz w:val="24"/>
          <w:szCs w:val="24"/>
          <w:u w:val="single"/>
          <w:lang w:eastAsia="en-IN"/>
        </w:rPr>
        <w:t>ladieswing@imcnet.org</w:t>
      </w:r>
      <w:proofErr w:type="spellEnd"/>
      <w:r w:rsidRPr="00534836">
        <w:rPr>
          <w:rFonts w:ascii="Book Antiqua" w:eastAsia="Times New Roman" w:hAnsi="Book Antiqua" w:cs="Calibri"/>
          <w:color w:val="222222"/>
          <w:sz w:val="24"/>
          <w:szCs w:val="24"/>
          <w:lang w:eastAsia="en-IN"/>
        </w:rPr>
        <w:fldChar w:fldCharType="end"/>
      </w:r>
      <w:r w:rsidRPr="00534836">
        <w:rPr>
          <w:rFonts w:ascii="Book Antiqua" w:eastAsia="Times New Roman" w:hAnsi="Book Antiqua" w:cs="Calibri"/>
          <w:color w:val="202020"/>
          <w:sz w:val="24"/>
          <w:szCs w:val="24"/>
          <w:lang w:eastAsia="en-IN"/>
        </w:rPr>
        <w:br/>
      </w:r>
      <w:proofErr w:type="spellStart"/>
      <w:r w:rsidRPr="00534836">
        <w:rPr>
          <w:rFonts w:ascii="Book Antiqua" w:eastAsia="Times New Roman" w:hAnsi="Book Antiqua" w:cs="Calibri"/>
          <w:color w:val="202020"/>
          <w:sz w:val="24"/>
          <w:szCs w:val="24"/>
          <w:lang w:eastAsia="en-IN"/>
        </w:rPr>
        <w:t>Whats</w:t>
      </w:r>
      <w:proofErr w:type="spellEnd"/>
      <w:r w:rsidRPr="00534836">
        <w:rPr>
          <w:rFonts w:ascii="Book Antiqua" w:eastAsia="Times New Roman" w:hAnsi="Book Antiqua" w:cs="Calibri"/>
          <w:color w:val="202020"/>
          <w:sz w:val="24"/>
          <w:szCs w:val="24"/>
          <w:lang w:eastAsia="en-IN"/>
        </w:rPr>
        <w:t xml:space="preserve"> App - +91 9820995375 / +91 9920065024</w:t>
      </w:r>
    </w:p>
    <w:p w:rsidR="00534836" w:rsidRPr="00534836" w:rsidRDefault="00534836" w:rsidP="00534836">
      <w:pPr>
        <w:shd w:val="clear" w:color="auto" w:fill="FFFFFF"/>
        <w:spacing w:after="0" w:line="253" w:lineRule="atLeast"/>
        <w:rPr>
          <w:rFonts w:ascii="Calibri" w:eastAsia="Times New Roman" w:hAnsi="Calibri" w:cs="Calibri"/>
          <w:color w:val="222222"/>
          <w:lang w:val="en-IN" w:eastAsia="en-IN"/>
        </w:rPr>
      </w:pPr>
      <w:r w:rsidRPr="00534836">
        <w:rPr>
          <w:rFonts w:ascii="Book Antiqua" w:eastAsia="Times New Roman" w:hAnsi="Book Antiqua" w:cs="Calibri"/>
          <w:color w:val="202020"/>
          <w:sz w:val="24"/>
          <w:szCs w:val="24"/>
          <w:lang w:eastAsia="en-IN"/>
        </w:rPr>
        <w:br/>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val="en-IN" w:eastAsia="en-IN"/>
        </w:rPr>
        <w:t> </w:t>
      </w:r>
    </w:p>
    <w:p w:rsidR="00534836" w:rsidRPr="00534836" w:rsidRDefault="00534836" w:rsidP="00534836">
      <w:pPr>
        <w:shd w:val="clear" w:color="auto" w:fill="FFFFFF"/>
        <w:spacing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eastAsia="en-IN"/>
        </w:rPr>
        <w:t>Organised by:</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eastAsia="en-IN"/>
        </w:rPr>
        <w:t xml:space="preserve">Ms. </w:t>
      </w:r>
      <w:proofErr w:type="spellStart"/>
      <w:r w:rsidRPr="00534836">
        <w:rPr>
          <w:rFonts w:ascii="Book Antiqua" w:eastAsia="Times New Roman" w:hAnsi="Book Antiqua" w:cs="Calibri"/>
          <w:b/>
          <w:bCs/>
          <w:color w:val="222222"/>
          <w:sz w:val="24"/>
          <w:szCs w:val="24"/>
          <w:lang w:eastAsia="en-IN"/>
        </w:rPr>
        <w:t>Anuja</w:t>
      </w:r>
      <w:proofErr w:type="spellEnd"/>
      <w:r w:rsidRPr="00534836">
        <w:rPr>
          <w:rFonts w:ascii="Book Antiqua" w:eastAsia="Times New Roman" w:hAnsi="Book Antiqua" w:cs="Calibri"/>
          <w:b/>
          <w:bCs/>
          <w:color w:val="222222"/>
          <w:sz w:val="24"/>
          <w:szCs w:val="24"/>
          <w:lang w:eastAsia="en-IN"/>
        </w:rPr>
        <w:t xml:space="preserve"> </w:t>
      </w:r>
      <w:proofErr w:type="spellStart"/>
      <w:r w:rsidRPr="00534836">
        <w:rPr>
          <w:rFonts w:ascii="Book Antiqua" w:eastAsia="Times New Roman" w:hAnsi="Book Antiqua" w:cs="Calibri"/>
          <w:b/>
          <w:bCs/>
          <w:color w:val="222222"/>
          <w:sz w:val="24"/>
          <w:szCs w:val="24"/>
          <w:lang w:eastAsia="en-IN"/>
        </w:rPr>
        <w:t>Mittal</w:t>
      </w:r>
      <w:proofErr w:type="spellEnd"/>
      <w:r w:rsidRPr="00534836">
        <w:rPr>
          <w:rFonts w:ascii="Book Antiqua" w:eastAsia="Times New Roman" w:hAnsi="Book Antiqua" w:cs="Calibri"/>
          <w:b/>
          <w:bCs/>
          <w:color w:val="222222"/>
          <w:sz w:val="24"/>
          <w:szCs w:val="24"/>
          <w:lang w:eastAsia="en-IN"/>
        </w:rPr>
        <w:t xml:space="preserve">                   Ms. </w:t>
      </w:r>
      <w:proofErr w:type="spellStart"/>
      <w:r w:rsidRPr="00534836">
        <w:rPr>
          <w:rFonts w:ascii="Book Antiqua" w:eastAsia="Times New Roman" w:hAnsi="Book Antiqua" w:cs="Calibri"/>
          <w:b/>
          <w:bCs/>
          <w:color w:val="222222"/>
          <w:sz w:val="24"/>
          <w:szCs w:val="24"/>
          <w:lang w:eastAsia="en-IN"/>
        </w:rPr>
        <w:t>Nishreen</w:t>
      </w:r>
      <w:proofErr w:type="spellEnd"/>
      <w:r w:rsidRPr="00534836">
        <w:rPr>
          <w:rFonts w:ascii="Book Antiqua" w:eastAsia="Times New Roman" w:hAnsi="Book Antiqua" w:cs="Calibri"/>
          <w:b/>
          <w:bCs/>
          <w:color w:val="222222"/>
          <w:sz w:val="24"/>
          <w:szCs w:val="24"/>
          <w:lang w:eastAsia="en-IN"/>
        </w:rPr>
        <w:t xml:space="preserve"> </w:t>
      </w:r>
      <w:proofErr w:type="spellStart"/>
      <w:r w:rsidRPr="00534836">
        <w:rPr>
          <w:rFonts w:ascii="Book Antiqua" w:eastAsia="Times New Roman" w:hAnsi="Book Antiqua" w:cs="Calibri"/>
          <w:b/>
          <w:bCs/>
          <w:color w:val="222222"/>
          <w:sz w:val="24"/>
          <w:szCs w:val="24"/>
          <w:lang w:eastAsia="en-IN"/>
        </w:rPr>
        <w:t>Khorakiwala</w:t>
      </w:r>
      <w:proofErr w:type="spellEnd"/>
      <w:r w:rsidRPr="00534836">
        <w:rPr>
          <w:rFonts w:ascii="Book Antiqua" w:eastAsia="Times New Roman" w:hAnsi="Book Antiqua" w:cs="Calibri"/>
          <w:b/>
          <w:bCs/>
          <w:color w:val="222222"/>
          <w:sz w:val="24"/>
          <w:szCs w:val="24"/>
          <w:lang w:eastAsia="en-IN"/>
        </w:rPr>
        <w:t> </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eastAsia="en-IN"/>
        </w:rPr>
        <w:t>President                                  Vice President</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eastAsia="en-IN"/>
        </w:rPr>
        <w:t> </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eastAsia="en-IN"/>
        </w:rPr>
        <w:t>Legal Committee</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eastAsia="en-IN"/>
        </w:rPr>
        <w:t> </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eastAsia="en-IN"/>
        </w:rPr>
        <w:t xml:space="preserve">Ms. </w:t>
      </w:r>
      <w:proofErr w:type="spellStart"/>
      <w:r w:rsidRPr="00534836">
        <w:rPr>
          <w:rFonts w:ascii="Book Antiqua" w:eastAsia="Times New Roman" w:hAnsi="Book Antiqua" w:cs="Calibri"/>
          <w:b/>
          <w:bCs/>
          <w:color w:val="222222"/>
          <w:sz w:val="24"/>
          <w:szCs w:val="24"/>
          <w:lang w:eastAsia="en-IN"/>
        </w:rPr>
        <w:t>Rajyalakshmi</w:t>
      </w:r>
      <w:proofErr w:type="spellEnd"/>
      <w:r w:rsidRPr="00534836">
        <w:rPr>
          <w:rFonts w:ascii="Book Antiqua" w:eastAsia="Times New Roman" w:hAnsi="Book Antiqua" w:cs="Calibri"/>
          <w:b/>
          <w:bCs/>
          <w:color w:val="222222"/>
          <w:sz w:val="24"/>
          <w:szCs w:val="24"/>
          <w:lang w:eastAsia="en-IN"/>
        </w:rPr>
        <w:t xml:space="preserve"> </w:t>
      </w:r>
      <w:proofErr w:type="spellStart"/>
      <w:r w:rsidRPr="00534836">
        <w:rPr>
          <w:rFonts w:ascii="Book Antiqua" w:eastAsia="Times New Roman" w:hAnsi="Book Antiqua" w:cs="Calibri"/>
          <w:b/>
          <w:bCs/>
          <w:color w:val="222222"/>
          <w:sz w:val="24"/>
          <w:szCs w:val="24"/>
          <w:lang w:eastAsia="en-IN"/>
        </w:rPr>
        <w:t>Rao</w:t>
      </w:r>
      <w:proofErr w:type="spellEnd"/>
      <w:r w:rsidRPr="00534836">
        <w:rPr>
          <w:rFonts w:ascii="Book Antiqua" w:eastAsia="Times New Roman" w:hAnsi="Book Antiqua" w:cs="Calibri"/>
          <w:b/>
          <w:bCs/>
          <w:color w:val="222222"/>
          <w:sz w:val="24"/>
          <w:szCs w:val="24"/>
          <w:lang w:eastAsia="en-IN"/>
        </w:rPr>
        <w:t xml:space="preserve">          Ms. </w:t>
      </w:r>
      <w:proofErr w:type="spellStart"/>
      <w:r w:rsidRPr="00534836">
        <w:rPr>
          <w:rFonts w:ascii="Book Antiqua" w:eastAsia="Times New Roman" w:hAnsi="Book Antiqua" w:cs="Calibri"/>
          <w:b/>
          <w:bCs/>
          <w:color w:val="222222"/>
          <w:sz w:val="24"/>
          <w:szCs w:val="24"/>
          <w:lang w:eastAsia="en-IN"/>
        </w:rPr>
        <w:t>Nishiki</w:t>
      </w:r>
      <w:proofErr w:type="spellEnd"/>
      <w:r w:rsidRPr="00534836">
        <w:rPr>
          <w:rFonts w:ascii="Book Antiqua" w:eastAsia="Times New Roman" w:hAnsi="Book Antiqua" w:cs="Calibri"/>
          <w:b/>
          <w:bCs/>
          <w:color w:val="222222"/>
          <w:sz w:val="24"/>
          <w:szCs w:val="24"/>
          <w:lang w:eastAsia="en-IN"/>
        </w:rPr>
        <w:t xml:space="preserve"> </w:t>
      </w:r>
      <w:proofErr w:type="spellStart"/>
      <w:r w:rsidRPr="00534836">
        <w:rPr>
          <w:rFonts w:ascii="Book Antiqua" w:eastAsia="Times New Roman" w:hAnsi="Book Antiqua" w:cs="Calibri"/>
          <w:b/>
          <w:bCs/>
          <w:color w:val="222222"/>
          <w:sz w:val="24"/>
          <w:szCs w:val="24"/>
          <w:lang w:eastAsia="en-IN"/>
        </w:rPr>
        <w:t>Bhavnani</w:t>
      </w:r>
      <w:proofErr w:type="spellEnd"/>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eastAsia="en-IN"/>
        </w:rPr>
        <w:t>Chairperson                             Co-Chairperson</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eastAsia="en-IN"/>
        </w:rPr>
        <w:t> </w:t>
      </w:r>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r w:rsidRPr="00534836">
        <w:rPr>
          <w:rFonts w:ascii="Book Antiqua" w:eastAsia="Times New Roman" w:hAnsi="Book Antiqua" w:cs="Calibri"/>
          <w:color w:val="222222"/>
          <w:sz w:val="24"/>
          <w:szCs w:val="24"/>
          <w:lang w:val="en-IN" w:eastAsia="en-IN"/>
        </w:rPr>
        <w:t>Advisory - </w:t>
      </w:r>
      <w:r w:rsidRPr="00534836">
        <w:rPr>
          <w:rFonts w:ascii="Book Antiqua" w:eastAsia="Times New Roman" w:hAnsi="Book Antiqua" w:cs="Calibri"/>
          <w:b/>
          <w:bCs/>
          <w:color w:val="222222"/>
          <w:sz w:val="24"/>
          <w:szCs w:val="24"/>
          <w:lang w:val="en-IN" w:eastAsia="en-IN"/>
        </w:rPr>
        <w:t xml:space="preserve">Ms. Irma </w:t>
      </w:r>
      <w:proofErr w:type="spellStart"/>
      <w:r w:rsidRPr="00534836">
        <w:rPr>
          <w:rFonts w:ascii="Book Antiqua" w:eastAsia="Times New Roman" w:hAnsi="Book Antiqua" w:cs="Calibri"/>
          <w:b/>
          <w:bCs/>
          <w:color w:val="222222"/>
          <w:sz w:val="24"/>
          <w:szCs w:val="24"/>
          <w:lang w:val="en-IN" w:eastAsia="en-IN"/>
        </w:rPr>
        <w:t>Chinai</w:t>
      </w:r>
      <w:proofErr w:type="spellEnd"/>
    </w:p>
    <w:p w:rsidR="00534836" w:rsidRPr="00534836" w:rsidRDefault="00534836" w:rsidP="00534836">
      <w:pPr>
        <w:shd w:val="clear" w:color="auto" w:fill="FFFFFF"/>
        <w:spacing w:after="0" w:line="240" w:lineRule="auto"/>
        <w:jc w:val="both"/>
        <w:rPr>
          <w:rFonts w:ascii="Calibri" w:eastAsia="Times New Roman" w:hAnsi="Calibri" w:cs="Calibri"/>
          <w:color w:val="222222"/>
          <w:lang w:val="en-IN" w:eastAsia="en-IN"/>
        </w:rPr>
      </w:pPr>
    </w:p>
    <w:p w:rsidR="00534836" w:rsidRPr="00534836" w:rsidRDefault="00534836" w:rsidP="00534836">
      <w:pPr>
        <w:shd w:val="clear" w:color="auto" w:fill="FFFFFF"/>
        <w:spacing w:line="240" w:lineRule="auto"/>
        <w:jc w:val="both"/>
        <w:rPr>
          <w:rFonts w:ascii="Calibri" w:eastAsia="Times New Roman" w:hAnsi="Calibri" w:cs="Calibri"/>
          <w:color w:val="222222"/>
          <w:lang w:val="en-IN" w:eastAsia="en-IN"/>
        </w:rPr>
      </w:pPr>
      <w:r w:rsidRPr="00534836">
        <w:rPr>
          <w:rFonts w:ascii="Book Antiqua" w:eastAsia="Times New Roman" w:hAnsi="Book Antiqua" w:cs="Calibri"/>
          <w:b/>
          <w:bCs/>
          <w:color w:val="222222"/>
          <w:sz w:val="24"/>
          <w:szCs w:val="24"/>
          <w:lang w:eastAsia="en-IN"/>
        </w:rPr>
        <w:t>Member</w:t>
      </w:r>
      <w:r w:rsidRPr="00534836">
        <w:rPr>
          <w:rFonts w:ascii="Book Antiqua" w:eastAsia="Times New Roman" w:hAnsi="Book Antiqua" w:cs="Calibri"/>
          <w:color w:val="222222"/>
          <w:sz w:val="24"/>
          <w:szCs w:val="24"/>
          <w:lang w:eastAsia="en-IN"/>
        </w:rPr>
        <w:t xml:space="preserve">s:  Ms. </w:t>
      </w:r>
      <w:proofErr w:type="spellStart"/>
      <w:r w:rsidRPr="00534836">
        <w:rPr>
          <w:rFonts w:ascii="Book Antiqua" w:eastAsia="Times New Roman" w:hAnsi="Book Antiqua" w:cs="Calibri"/>
          <w:color w:val="222222"/>
          <w:sz w:val="24"/>
          <w:szCs w:val="24"/>
          <w:lang w:eastAsia="en-IN"/>
        </w:rPr>
        <w:t>Bhavana</w:t>
      </w:r>
      <w:proofErr w:type="spellEnd"/>
      <w:r w:rsidRPr="00534836">
        <w:rPr>
          <w:rFonts w:ascii="Book Antiqua" w:eastAsia="Times New Roman" w:hAnsi="Book Antiqua" w:cs="Calibri"/>
          <w:color w:val="222222"/>
          <w:sz w:val="24"/>
          <w:szCs w:val="24"/>
          <w:lang w:eastAsia="en-IN"/>
        </w:rPr>
        <w:t xml:space="preserve"> </w:t>
      </w:r>
      <w:proofErr w:type="spellStart"/>
      <w:r w:rsidRPr="00534836">
        <w:rPr>
          <w:rFonts w:ascii="Book Antiqua" w:eastAsia="Times New Roman" w:hAnsi="Book Antiqua" w:cs="Calibri"/>
          <w:color w:val="222222"/>
          <w:sz w:val="24"/>
          <w:szCs w:val="24"/>
          <w:lang w:eastAsia="en-IN"/>
        </w:rPr>
        <w:t>Trivedi</w:t>
      </w:r>
      <w:proofErr w:type="spellEnd"/>
      <w:r w:rsidRPr="00534836">
        <w:rPr>
          <w:rFonts w:ascii="Book Antiqua" w:eastAsia="Times New Roman" w:hAnsi="Book Antiqua" w:cs="Calibri"/>
          <w:color w:val="222222"/>
          <w:sz w:val="24"/>
          <w:szCs w:val="24"/>
          <w:lang w:eastAsia="en-IN"/>
        </w:rPr>
        <w:t xml:space="preserve">, Ms. </w:t>
      </w:r>
      <w:proofErr w:type="spellStart"/>
      <w:r w:rsidRPr="00534836">
        <w:rPr>
          <w:rFonts w:ascii="Book Antiqua" w:eastAsia="Times New Roman" w:hAnsi="Book Antiqua" w:cs="Calibri"/>
          <w:color w:val="222222"/>
          <w:sz w:val="24"/>
          <w:szCs w:val="24"/>
          <w:lang w:eastAsia="en-IN"/>
        </w:rPr>
        <w:t>Kavita</w:t>
      </w:r>
      <w:proofErr w:type="spellEnd"/>
      <w:r w:rsidRPr="00534836">
        <w:rPr>
          <w:rFonts w:ascii="Book Antiqua" w:eastAsia="Times New Roman" w:hAnsi="Book Antiqua" w:cs="Calibri"/>
          <w:color w:val="222222"/>
          <w:sz w:val="24"/>
          <w:szCs w:val="24"/>
          <w:lang w:eastAsia="en-IN"/>
        </w:rPr>
        <w:t xml:space="preserve"> </w:t>
      </w:r>
      <w:proofErr w:type="spellStart"/>
      <w:r w:rsidRPr="00534836">
        <w:rPr>
          <w:rFonts w:ascii="Book Antiqua" w:eastAsia="Times New Roman" w:hAnsi="Book Antiqua" w:cs="Calibri"/>
          <w:color w:val="222222"/>
          <w:sz w:val="24"/>
          <w:szCs w:val="24"/>
          <w:lang w:eastAsia="en-IN"/>
        </w:rPr>
        <w:t>Chandan</w:t>
      </w:r>
      <w:proofErr w:type="spellEnd"/>
      <w:r w:rsidRPr="00534836">
        <w:rPr>
          <w:rFonts w:ascii="Book Antiqua" w:eastAsia="Times New Roman" w:hAnsi="Book Antiqua" w:cs="Calibri"/>
          <w:color w:val="222222"/>
          <w:sz w:val="24"/>
          <w:szCs w:val="24"/>
          <w:lang w:eastAsia="en-IN"/>
        </w:rPr>
        <w:t xml:space="preserve">, Ms. </w:t>
      </w:r>
      <w:proofErr w:type="spellStart"/>
      <w:r w:rsidRPr="00534836">
        <w:rPr>
          <w:rFonts w:ascii="Book Antiqua" w:eastAsia="Times New Roman" w:hAnsi="Book Antiqua" w:cs="Calibri"/>
          <w:color w:val="222222"/>
          <w:sz w:val="24"/>
          <w:szCs w:val="24"/>
          <w:lang w:eastAsia="en-IN"/>
        </w:rPr>
        <w:t>Namita</w:t>
      </w:r>
      <w:proofErr w:type="spellEnd"/>
      <w:r w:rsidRPr="00534836">
        <w:rPr>
          <w:rFonts w:ascii="Book Antiqua" w:eastAsia="Times New Roman" w:hAnsi="Book Antiqua" w:cs="Calibri"/>
          <w:color w:val="222222"/>
          <w:sz w:val="24"/>
          <w:szCs w:val="24"/>
          <w:lang w:eastAsia="en-IN"/>
        </w:rPr>
        <w:t xml:space="preserve"> </w:t>
      </w:r>
      <w:proofErr w:type="spellStart"/>
      <w:r w:rsidRPr="00534836">
        <w:rPr>
          <w:rFonts w:ascii="Book Antiqua" w:eastAsia="Times New Roman" w:hAnsi="Book Antiqua" w:cs="Calibri"/>
          <w:color w:val="222222"/>
          <w:sz w:val="24"/>
          <w:szCs w:val="24"/>
          <w:lang w:eastAsia="en-IN"/>
        </w:rPr>
        <w:t>Maneshinde</w:t>
      </w:r>
      <w:proofErr w:type="spellEnd"/>
      <w:r w:rsidRPr="00534836">
        <w:rPr>
          <w:rFonts w:ascii="Book Antiqua" w:eastAsia="Times New Roman" w:hAnsi="Book Antiqua" w:cs="Calibri"/>
          <w:color w:val="222222"/>
          <w:sz w:val="24"/>
          <w:szCs w:val="24"/>
          <w:lang w:eastAsia="en-IN"/>
        </w:rPr>
        <w:t>, </w:t>
      </w:r>
      <w:r w:rsidRPr="00534836">
        <w:rPr>
          <w:rFonts w:ascii="Book Antiqua" w:eastAsia="Times New Roman" w:hAnsi="Book Antiqua" w:cs="Calibri"/>
          <w:color w:val="222222"/>
          <w:sz w:val="24"/>
          <w:szCs w:val="24"/>
          <w:lang w:val="en-IN" w:eastAsia="en-IN"/>
        </w:rPr>
        <w:t xml:space="preserve">Ms. </w:t>
      </w:r>
      <w:proofErr w:type="spellStart"/>
      <w:r w:rsidRPr="00534836">
        <w:rPr>
          <w:rFonts w:ascii="Book Antiqua" w:eastAsia="Times New Roman" w:hAnsi="Book Antiqua" w:cs="Calibri"/>
          <w:color w:val="222222"/>
          <w:sz w:val="24"/>
          <w:szCs w:val="24"/>
          <w:lang w:val="en-IN" w:eastAsia="en-IN"/>
        </w:rPr>
        <w:t>Nandini</w:t>
      </w:r>
      <w:proofErr w:type="spellEnd"/>
      <w:r w:rsidRPr="00534836">
        <w:rPr>
          <w:rFonts w:ascii="Book Antiqua" w:eastAsia="Times New Roman" w:hAnsi="Book Antiqua" w:cs="Calibri"/>
          <w:color w:val="222222"/>
          <w:sz w:val="24"/>
          <w:szCs w:val="24"/>
          <w:lang w:val="en-IN" w:eastAsia="en-IN"/>
        </w:rPr>
        <w:t xml:space="preserve"> Singh </w:t>
      </w:r>
      <w:proofErr w:type="spellStart"/>
      <w:r w:rsidRPr="00534836">
        <w:rPr>
          <w:rFonts w:ascii="Book Antiqua" w:eastAsia="Times New Roman" w:hAnsi="Book Antiqua" w:cs="Calibri"/>
          <w:color w:val="222222"/>
          <w:sz w:val="24"/>
          <w:szCs w:val="24"/>
          <w:lang w:val="en-IN" w:eastAsia="en-IN"/>
        </w:rPr>
        <w:t>Modi</w:t>
      </w:r>
      <w:proofErr w:type="spellEnd"/>
      <w:r w:rsidRPr="00534836">
        <w:rPr>
          <w:rFonts w:ascii="Book Antiqua" w:eastAsia="Times New Roman" w:hAnsi="Book Antiqua" w:cs="Calibri"/>
          <w:color w:val="222222"/>
          <w:sz w:val="24"/>
          <w:szCs w:val="24"/>
          <w:lang w:eastAsia="en-IN"/>
        </w:rPr>
        <w:t xml:space="preserve"> Ms. </w:t>
      </w:r>
      <w:proofErr w:type="spellStart"/>
      <w:r w:rsidRPr="00534836">
        <w:rPr>
          <w:rFonts w:ascii="Book Antiqua" w:eastAsia="Times New Roman" w:hAnsi="Book Antiqua" w:cs="Calibri"/>
          <w:color w:val="222222"/>
          <w:sz w:val="24"/>
          <w:szCs w:val="24"/>
          <w:lang w:eastAsia="en-IN"/>
        </w:rPr>
        <w:t>Renu</w:t>
      </w:r>
      <w:proofErr w:type="spellEnd"/>
      <w:r w:rsidRPr="00534836">
        <w:rPr>
          <w:rFonts w:ascii="Book Antiqua" w:eastAsia="Times New Roman" w:hAnsi="Book Antiqua" w:cs="Calibri"/>
          <w:color w:val="222222"/>
          <w:sz w:val="24"/>
          <w:szCs w:val="24"/>
          <w:lang w:eastAsia="en-IN"/>
        </w:rPr>
        <w:t xml:space="preserve"> Parekh, Ms. </w:t>
      </w:r>
      <w:proofErr w:type="spellStart"/>
      <w:r w:rsidRPr="00534836">
        <w:rPr>
          <w:rFonts w:ascii="Book Antiqua" w:eastAsia="Times New Roman" w:hAnsi="Book Antiqua" w:cs="Calibri"/>
          <w:color w:val="222222"/>
          <w:sz w:val="24"/>
          <w:szCs w:val="24"/>
          <w:lang w:eastAsia="en-IN"/>
        </w:rPr>
        <w:t>Reshma</w:t>
      </w:r>
      <w:proofErr w:type="spellEnd"/>
      <w:r w:rsidRPr="00534836">
        <w:rPr>
          <w:rFonts w:ascii="Book Antiqua" w:eastAsia="Times New Roman" w:hAnsi="Book Antiqua" w:cs="Calibri"/>
          <w:color w:val="222222"/>
          <w:sz w:val="24"/>
          <w:szCs w:val="24"/>
          <w:lang w:eastAsia="en-IN"/>
        </w:rPr>
        <w:t xml:space="preserve"> </w:t>
      </w:r>
      <w:proofErr w:type="spellStart"/>
      <w:r w:rsidRPr="00534836">
        <w:rPr>
          <w:rFonts w:ascii="Book Antiqua" w:eastAsia="Times New Roman" w:hAnsi="Book Antiqua" w:cs="Calibri"/>
          <w:color w:val="222222"/>
          <w:sz w:val="24"/>
          <w:szCs w:val="24"/>
          <w:lang w:eastAsia="en-IN"/>
        </w:rPr>
        <w:t>Kongorpally</w:t>
      </w:r>
      <w:proofErr w:type="spellEnd"/>
      <w:r w:rsidRPr="00534836">
        <w:rPr>
          <w:rFonts w:ascii="Book Antiqua" w:eastAsia="Times New Roman" w:hAnsi="Book Antiqua" w:cs="Calibri"/>
          <w:color w:val="222222"/>
          <w:sz w:val="24"/>
          <w:szCs w:val="24"/>
          <w:lang w:eastAsia="en-IN"/>
        </w:rPr>
        <w:t>, Ms. </w:t>
      </w:r>
      <w:proofErr w:type="spellStart"/>
      <w:r w:rsidRPr="00534836">
        <w:rPr>
          <w:rFonts w:ascii="Book Antiqua" w:eastAsia="Times New Roman" w:hAnsi="Book Antiqua" w:cs="Calibri"/>
          <w:color w:val="222222"/>
          <w:sz w:val="24"/>
          <w:szCs w:val="24"/>
          <w:lang w:eastAsia="en-IN"/>
        </w:rPr>
        <w:t>Snehalata</w:t>
      </w:r>
      <w:proofErr w:type="spellEnd"/>
      <w:r w:rsidRPr="00534836">
        <w:rPr>
          <w:rFonts w:ascii="Book Antiqua" w:eastAsia="Times New Roman" w:hAnsi="Book Antiqua" w:cs="Calibri"/>
          <w:color w:val="222222"/>
          <w:sz w:val="24"/>
          <w:szCs w:val="24"/>
          <w:lang w:eastAsia="en-IN"/>
        </w:rPr>
        <w:t xml:space="preserve"> </w:t>
      </w:r>
      <w:proofErr w:type="spellStart"/>
      <w:r w:rsidRPr="00534836">
        <w:rPr>
          <w:rFonts w:ascii="Book Antiqua" w:eastAsia="Times New Roman" w:hAnsi="Book Antiqua" w:cs="Calibri"/>
          <w:color w:val="222222"/>
          <w:sz w:val="24"/>
          <w:szCs w:val="24"/>
          <w:lang w:eastAsia="en-IN"/>
        </w:rPr>
        <w:t>Paranjape</w:t>
      </w:r>
      <w:proofErr w:type="spellEnd"/>
      <w:r w:rsidRPr="00534836">
        <w:rPr>
          <w:rFonts w:ascii="Book Antiqua" w:eastAsia="Times New Roman" w:hAnsi="Book Antiqua" w:cs="Calibri"/>
          <w:color w:val="222222"/>
          <w:sz w:val="24"/>
          <w:szCs w:val="24"/>
          <w:lang w:eastAsia="en-IN"/>
        </w:rPr>
        <w:t xml:space="preserve">, Ms. </w:t>
      </w:r>
      <w:proofErr w:type="spellStart"/>
      <w:r w:rsidRPr="00534836">
        <w:rPr>
          <w:rFonts w:ascii="Book Antiqua" w:eastAsia="Times New Roman" w:hAnsi="Book Antiqua" w:cs="Calibri"/>
          <w:color w:val="222222"/>
          <w:sz w:val="24"/>
          <w:szCs w:val="24"/>
          <w:lang w:eastAsia="en-IN"/>
        </w:rPr>
        <w:t>Zahabia</w:t>
      </w:r>
      <w:proofErr w:type="spellEnd"/>
      <w:r w:rsidRPr="00534836">
        <w:rPr>
          <w:rFonts w:ascii="Book Antiqua" w:eastAsia="Times New Roman" w:hAnsi="Book Antiqua" w:cs="Calibri"/>
          <w:color w:val="222222"/>
          <w:sz w:val="24"/>
          <w:szCs w:val="24"/>
          <w:lang w:eastAsia="en-IN"/>
        </w:rPr>
        <w:t xml:space="preserve"> </w:t>
      </w:r>
      <w:proofErr w:type="spellStart"/>
      <w:r w:rsidRPr="00534836">
        <w:rPr>
          <w:rFonts w:ascii="Book Antiqua" w:eastAsia="Times New Roman" w:hAnsi="Book Antiqua" w:cs="Calibri"/>
          <w:color w:val="222222"/>
          <w:sz w:val="24"/>
          <w:szCs w:val="24"/>
          <w:lang w:eastAsia="en-IN"/>
        </w:rPr>
        <w:t>Khorakiwala</w:t>
      </w:r>
      <w:proofErr w:type="spellEnd"/>
      <w:r w:rsidRPr="00534836">
        <w:rPr>
          <w:rFonts w:ascii="Book Antiqua" w:eastAsia="Times New Roman" w:hAnsi="Book Antiqua" w:cs="Calibri"/>
          <w:color w:val="222222"/>
          <w:sz w:val="24"/>
          <w:szCs w:val="24"/>
          <w:lang w:eastAsia="en-IN"/>
        </w:rPr>
        <w:t> </w:t>
      </w:r>
    </w:p>
    <w:p w:rsidR="00203AFE" w:rsidRPr="00534836" w:rsidRDefault="00203AFE" w:rsidP="00534836"/>
    <w:sectPr w:rsidR="00203AFE" w:rsidRPr="00534836"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836"/>
    <w:rsid w:val="00203AFE"/>
    <w:rsid w:val="00534836"/>
    <w:rsid w:val="008418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4836"/>
    <w:rPr>
      <w:b/>
      <w:bCs/>
    </w:rPr>
  </w:style>
  <w:style w:type="character" w:customStyle="1" w:styleId="il">
    <w:name w:val="il"/>
    <w:basedOn w:val="DefaultParagraphFont"/>
    <w:rsid w:val="00534836"/>
  </w:style>
  <w:style w:type="character" w:styleId="Hyperlink">
    <w:name w:val="Hyperlink"/>
    <w:basedOn w:val="DefaultParagraphFont"/>
    <w:uiPriority w:val="99"/>
    <w:semiHidden/>
    <w:unhideWhenUsed/>
    <w:rsid w:val="00534836"/>
    <w:rPr>
      <w:color w:val="0000FF"/>
      <w:u w:val="single"/>
    </w:rPr>
  </w:style>
  <w:style w:type="paragraph" w:styleId="NormalWeb">
    <w:name w:val="Normal (Web)"/>
    <w:basedOn w:val="Normal"/>
    <w:uiPriority w:val="99"/>
    <w:semiHidden/>
    <w:unhideWhenUsed/>
    <w:rsid w:val="00534836"/>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380639295">
      <w:bodyDiv w:val="1"/>
      <w:marLeft w:val="0"/>
      <w:marRight w:val="0"/>
      <w:marTop w:val="0"/>
      <w:marBottom w:val="0"/>
      <w:divBdr>
        <w:top w:val="none" w:sz="0" w:space="0" w:color="auto"/>
        <w:left w:val="none" w:sz="0" w:space="0" w:color="auto"/>
        <w:bottom w:val="none" w:sz="0" w:space="0" w:color="auto"/>
        <w:right w:val="none" w:sz="0" w:space="0" w:color="auto"/>
      </w:divBdr>
      <w:divsChild>
        <w:div w:id="1497188446">
          <w:marLeft w:val="0"/>
          <w:marRight w:val="0"/>
          <w:marTop w:val="0"/>
          <w:marBottom w:val="0"/>
          <w:divBdr>
            <w:top w:val="none" w:sz="0" w:space="0" w:color="auto"/>
            <w:left w:val="none" w:sz="0" w:space="0" w:color="auto"/>
            <w:bottom w:val="none" w:sz="0" w:space="0" w:color="auto"/>
            <w:right w:val="none" w:sz="0" w:space="0" w:color="auto"/>
          </w:divBdr>
        </w:div>
        <w:div w:id="1325623972">
          <w:marLeft w:val="0"/>
          <w:marRight w:val="0"/>
          <w:marTop w:val="0"/>
          <w:marBottom w:val="0"/>
          <w:divBdr>
            <w:top w:val="none" w:sz="0" w:space="0" w:color="auto"/>
            <w:left w:val="none" w:sz="0" w:space="0" w:color="auto"/>
            <w:bottom w:val="none" w:sz="0" w:space="0" w:color="auto"/>
            <w:right w:val="none" w:sz="0" w:space="0" w:color="auto"/>
          </w:divBdr>
          <w:divsChild>
            <w:div w:id="1373068960">
              <w:marLeft w:val="0"/>
              <w:marRight w:val="0"/>
              <w:marTop w:val="0"/>
              <w:marBottom w:val="0"/>
              <w:divBdr>
                <w:top w:val="none" w:sz="0" w:space="0" w:color="auto"/>
                <w:left w:val="none" w:sz="0" w:space="0" w:color="auto"/>
                <w:bottom w:val="none" w:sz="0" w:space="0" w:color="auto"/>
                <w:right w:val="none" w:sz="0" w:space="0" w:color="auto"/>
              </w:divBdr>
            </w:div>
          </w:divsChild>
        </w:div>
        <w:div w:id="1067800611">
          <w:marLeft w:val="0"/>
          <w:marRight w:val="0"/>
          <w:marTop w:val="0"/>
          <w:marBottom w:val="0"/>
          <w:divBdr>
            <w:top w:val="none" w:sz="0" w:space="0" w:color="auto"/>
            <w:left w:val="none" w:sz="0" w:space="0" w:color="auto"/>
            <w:bottom w:val="none" w:sz="0" w:space="0" w:color="auto"/>
            <w:right w:val="none" w:sz="0" w:space="0" w:color="auto"/>
          </w:divBdr>
        </w:div>
        <w:div w:id="1655332664">
          <w:marLeft w:val="0"/>
          <w:marRight w:val="0"/>
          <w:marTop w:val="0"/>
          <w:marBottom w:val="0"/>
          <w:divBdr>
            <w:top w:val="none" w:sz="0" w:space="0" w:color="auto"/>
            <w:left w:val="none" w:sz="0" w:space="0" w:color="auto"/>
            <w:bottom w:val="none" w:sz="0" w:space="0" w:color="auto"/>
            <w:right w:val="none" w:sz="0" w:space="0" w:color="auto"/>
          </w:divBdr>
        </w:div>
      </w:divsChild>
    </w:div>
    <w:div w:id="7572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8031300169" TargetMode="External"/><Relationship Id="rId4" Type="http://schemas.openxmlformats.org/officeDocument/2006/relationships/hyperlink" Target="https://www.imcnet.org/events-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2020-12-01T21:10:00Z</dcterms:created>
  <dcterms:modified xsi:type="dcterms:W3CDTF">2020-12-01T21:11:00Z</dcterms:modified>
</cp:coreProperties>
</file>